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FFCF" w14:textId="7056DDB4" w:rsidR="00027ACB" w:rsidRPr="005B2B79" w:rsidRDefault="00027ACB" w:rsidP="00622991">
      <w:pPr>
        <w:spacing w:line="460" w:lineRule="exact"/>
        <w:jc w:val="left"/>
        <w:rPr>
          <w:rFonts w:ascii="华文中宋" w:eastAsia="华文中宋" w:hAnsi="华文中宋"/>
          <w:sz w:val="32"/>
          <w:szCs w:val="32"/>
        </w:rPr>
      </w:pPr>
      <w:r w:rsidRPr="005B2B79">
        <w:rPr>
          <w:rFonts w:ascii="华文中宋" w:eastAsia="华文中宋" w:hAnsi="华文中宋" w:hint="eastAsia"/>
          <w:sz w:val="32"/>
          <w:szCs w:val="32"/>
        </w:rPr>
        <w:t>附件</w:t>
      </w:r>
    </w:p>
    <w:p w14:paraId="77E00171" w14:textId="7F609AD7" w:rsidR="008959E9" w:rsidRPr="003F3759" w:rsidRDefault="008959E9" w:rsidP="008959E9">
      <w:pPr>
        <w:jc w:val="center"/>
        <w:rPr>
          <w:rFonts w:ascii="仿宋" w:eastAsia="仿宋" w:hAnsi="仿宋"/>
          <w:b/>
          <w:bCs/>
          <w:sz w:val="32"/>
          <w:szCs w:val="32"/>
        </w:rPr>
      </w:pPr>
      <w:r w:rsidRPr="003F3759">
        <w:rPr>
          <w:rFonts w:ascii="华文中宋" w:eastAsia="华文中宋" w:hAnsi="华文中宋" w:hint="eastAsia"/>
          <w:b/>
          <w:bCs/>
          <w:sz w:val="32"/>
          <w:szCs w:val="32"/>
        </w:rPr>
        <w:t>中国工程建设焊接协会</w:t>
      </w:r>
      <w:r w:rsidR="00D706FC" w:rsidRPr="003F3759">
        <w:rPr>
          <w:rFonts w:ascii="华文中宋" w:eastAsia="华文中宋" w:hAnsi="华文中宋" w:hint="eastAsia"/>
          <w:b/>
          <w:bCs/>
          <w:sz w:val="32"/>
          <w:szCs w:val="32"/>
        </w:rPr>
        <w:t>团体</w:t>
      </w:r>
      <w:r w:rsidRPr="003F3759">
        <w:rPr>
          <w:rFonts w:ascii="华文中宋" w:eastAsia="华文中宋" w:hAnsi="华文中宋" w:hint="eastAsia"/>
          <w:b/>
          <w:bCs/>
          <w:sz w:val="32"/>
          <w:szCs w:val="32"/>
        </w:rPr>
        <w:t>标准立项申请书</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3630"/>
        <w:gridCol w:w="1701"/>
        <w:gridCol w:w="2780"/>
      </w:tblGrid>
      <w:tr w:rsidR="005B2B79" w:rsidRPr="00311B9C" w14:paraId="0C21133E" w14:textId="77777777" w:rsidTr="003674E7">
        <w:trPr>
          <w:cantSplit/>
          <w:trHeight w:val="501"/>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14:paraId="67A453DB" w14:textId="77777777" w:rsidR="005B2B79" w:rsidRPr="005B2B79" w:rsidRDefault="005B2B79" w:rsidP="005D0FF7">
            <w:pPr>
              <w:spacing w:line="520" w:lineRule="exact"/>
              <w:jc w:val="center"/>
              <w:rPr>
                <w:rFonts w:ascii="宋体" w:eastAsia="宋体" w:hAnsi="宋体"/>
                <w:sz w:val="24"/>
                <w:szCs w:val="24"/>
              </w:rPr>
            </w:pPr>
            <w:r w:rsidRPr="005B2B79">
              <w:rPr>
                <w:rFonts w:ascii="宋体" w:eastAsia="宋体" w:hAnsi="宋体" w:hint="eastAsia"/>
                <w:sz w:val="24"/>
                <w:szCs w:val="24"/>
              </w:rPr>
              <w:t>标准名称</w:t>
            </w:r>
          </w:p>
        </w:tc>
        <w:tc>
          <w:tcPr>
            <w:tcW w:w="8111" w:type="dxa"/>
            <w:gridSpan w:val="3"/>
            <w:tcBorders>
              <w:top w:val="single" w:sz="4" w:space="0" w:color="auto"/>
              <w:left w:val="single" w:sz="4" w:space="0" w:color="auto"/>
              <w:bottom w:val="single" w:sz="4" w:space="0" w:color="auto"/>
              <w:right w:val="single" w:sz="4" w:space="0" w:color="auto"/>
            </w:tcBorders>
            <w:vAlign w:val="center"/>
          </w:tcPr>
          <w:p w14:paraId="7E7C9305" w14:textId="77777777" w:rsidR="005B2B79" w:rsidRPr="005B2B79" w:rsidRDefault="005B2B79" w:rsidP="005D0FF7">
            <w:pPr>
              <w:jc w:val="center"/>
              <w:rPr>
                <w:rFonts w:ascii="宋体" w:eastAsia="宋体" w:hAnsi="宋体"/>
                <w:sz w:val="24"/>
                <w:szCs w:val="24"/>
              </w:rPr>
            </w:pPr>
          </w:p>
        </w:tc>
      </w:tr>
      <w:tr w:rsidR="00622991" w:rsidRPr="00311B9C" w14:paraId="66019B35" w14:textId="3A2A5814" w:rsidTr="00207398">
        <w:trPr>
          <w:cantSplit/>
          <w:trHeight w:val="504"/>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14:paraId="6BEBDEB4" w14:textId="07B11B65" w:rsidR="00622991" w:rsidRPr="005B2B79" w:rsidRDefault="00622991" w:rsidP="005D0FF7">
            <w:pPr>
              <w:jc w:val="center"/>
              <w:rPr>
                <w:rFonts w:ascii="宋体" w:eastAsia="宋体" w:hAnsi="宋体"/>
                <w:sz w:val="24"/>
                <w:szCs w:val="24"/>
              </w:rPr>
            </w:pPr>
            <w:r w:rsidRPr="005B2B79">
              <w:rPr>
                <w:rFonts w:ascii="宋体" w:eastAsia="宋体" w:hAnsi="宋体" w:hint="eastAsia"/>
                <w:sz w:val="24"/>
                <w:szCs w:val="24"/>
              </w:rPr>
              <w:t>标准类别</w:t>
            </w:r>
          </w:p>
        </w:tc>
        <w:tc>
          <w:tcPr>
            <w:tcW w:w="8111" w:type="dxa"/>
            <w:gridSpan w:val="3"/>
            <w:tcBorders>
              <w:top w:val="single" w:sz="4" w:space="0" w:color="auto"/>
              <w:left w:val="single" w:sz="4" w:space="0" w:color="auto"/>
              <w:bottom w:val="single" w:sz="4" w:space="0" w:color="auto"/>
              <w:right w:val="single" w:sz="4" w:space="0" w:color="auto"/>
            </w:tcBorders>
            <w:vAlign w:val="center"/>
            <w:hideMark/>
          </w:tcPr>
          <w:p w14:paraId="0581BD54" w14:textId="1B473654" w:rsidR="00622991" w:rsidRPr="005B2B79" w:rsidRDefault="00622991" w:rsidP="005D0FF7">
            <w:pPr>
              <w:jc w:val="center"/>
              <w:rPr>
                <w:rFonts w:ascii="宋体" w:eastAsia="宋体" w:hAnsi="宋体"/>
                <w:sz w:val="24"/>
                <w:szCs w:val="24"/>
              </w:rPr>
            </w:pPr>
          </w:p>
        </w:tc>
      </w:tr>
      <w:tr w:rsidR="003F3759" w:rsidRPr="00311B9C" w14:paraId="32A5AF92" w14:textId="77777777" w:rsidTr="003F3759">
        <w:trPr>
          <w:cantSplit/>
          <w:trHeight w:val="50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137B0BE" w14:textId="78CDB6CC" w:rsidR="003F3759" w:rsidRPr="005B2B79" w:rsidRDefault="003F3759" w:rsidP="005D0FF7">
            <w:pPr>
              <w:jc w:val="center"/>
              <w:rPr>
                <w:rFonts w:ascii="宋体" w:eastAsia="宋体" w:hAnsi="宋体"/>
                <w:sz w:val="24"/>
                <w:szCs w:val="24"/>
              </w:rPr>
            </w:pPr>
            <w:r w:rsidRPr="005B2B79">
              <w:rPr>
                <w:rFonts w:ascii="宋体" w:eastAsia="宋体" w:hAnsi="宋体" w:hint="eastAsia"/>
                <w:sz w:val="24"/>
                <w:szCs w:val="24"/>
              </w:rPr>
              <w:t>编制工作类别</w:t>
            </w:r>
          </w:p>
        </w:tc>
        <w:tc>
          <w:tcPr>
            <w:tcW w:w="3630" w:type="dxa"/>
            <w:tcBorders>
              <w:top w:val="single" w:sz="4" w:space="0" w:color="auto"/>
              <w:left w:val="single" w:sz="4" w:space="0" w:color="auto"/>
              <w:bottom w:val="single" w:sz="4" w:space="0" w:color="auto"/>
              <w:right w:val="single" w:sz="4" w:space="0" w:color="auto"/>
            </w:tcBorders>
            <w:vAlign w:val="center"/>
          </w:tcPr>
          <w:p w14:paraId="00846961" w14:textId="15FBE8E5" w:rsidR="003F3759" w:rsidRPr="005B2B79" w:rsidRDefault="003F3759" w:rsidP="005D0FF7">
            <w:pPr>
              <w:jc w:val="center"/>
              <w:rPr>
                <w:rFonts w:ascii="宋体" w:eastAsia="宋体" w:hAnsi="宋体"/>
                <w:sz w:val="24"/>
                <w:szCs w:val="24"/>
              </w:rPr>
            </w:pPr>
            <w:r>
              <w:rPr>
                <w:rFonts w:ascii="宋体" w:eastAsia="宋体" w:hAnsi="宋体" w:hint="eastAsia"/>
                <w:sz w:val="24"/>
                <w:szCs w:val="24"/>
              </w:rPr>
              <w:t>□</w:t>
            </w:r>
            <w:r w:rsidRPr="005B2B79">
              <w:rPr>
                <w:rFonts w:ascii="宋体" w:eastAsia="宋体" w:hAnsi="宋体" w:hint="eastAsia"/>
                <w:sz w:val="24"/>
                <w:szCs w:val="24"/>
              </w:rPr>
              <w:t>制订</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r w:rsidRPr="005B2B79">
              <w:rPr>
                <w:rFonts w:ascii="宋体" w:eastAsia="宋体" w:hAnsi="宋体" w:hint="eastAsia"/>
                <w:sz w:val="24"/>
                <w:szCs w:val="24"/>
              </w:rPr>
              <w:t>修订</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r w:rsidRPr="005B2B79">
              <w:rPr>
                <w:rFonts w:ascii="宋体" w:eastAsia="宋体" w:hAnsi="宋体" w:hint="eastAsia"/>
                <w:sz w:val="24"/>
                <w:szCs w:val="24"/>
              </w:rPr>
              <w:t>局部修订</w:t>
            </w:r>
          </w:p>
        </w:tc>
        <w:tc>
          <w:tcPr>
            <w:tcW w:w="1701" w:type="dxa"/>
            <w:tcBorders>
              <w:top w:val="single" w:sz="4" w:space="0" w:color="auto"/>
              <w:left w:val="single" w:sz="4" w:space="0" w:color="auto"/>
              <w:bottom w:val="single" w:sz="4" w:space="0" w:color="auto"/>
              <w:right w:val="single" w:sz="4" w:space="0" w:color="auto"/>
            </w:tcBorders>
            <w:vAlign w:val="center"/>
          </w:tcPr>
          <w:p w14:paraId="72CB678E" w14:textId="5744F611" w:rsidR="003F3759" w:rsidRPr="005B2B79" w:rsidRDefault="003F3759" w:rsidP="005D0FF7">
            <w:pPr>
              <w:jc w:val="center"/>
              <w:rPr>
                <w:rFonts w:ascii="宋体" w:eastAsia="宋体" w:hAnsi="宋体"/>
                <w:sz w:val="24"/>
                <w:szCs w:val="24"/>
              </w:rPr>
            </w:pPr>
            <w:r>
              <w:rPr>
                <w:rFonts w:ascii="宋体" w:eastAsia="宋体" w:hAnsi="宋体" w:hint="eastAsia"/>
                <w:sz w:val="24"/>
                <w:szCs w:val="24"/>
              </w:rPr>
              <w:t>修订原标准号</w:t>
            </w:r>
          </w:p>
        </w:tc>
        <w:tc>
          <w:tcPr>
            <w:tcW w:w="2780" w:type="dxa"/>
            <w:tcBorders>
              <w:top w:val="single" w:sz="4" w:space="0" w:color="auto"/>
              <w:left w:val="single" w:sz="4" w:space="0" w:color="auto"/>
              <w:bottom w:val="single" w:sz="4" w:space="0" w:color="auto"/>
              <w:right w:val="single" w:sz="4" w:space="0" w:color="auto"/>
            </w:tcBorders>
            <w:vAlign w:val="center"/>
          </w:tcPr>
          <w:p w14:paraId="0050B112" w14:textId="77777777" w:rsidR="003F3759" w:rsidRDefault="003F3759" w:rsidP="005D0FF7">
            <w:pPr>
              <w:jc w:val="center"/>
              <w:rPr>
                <w:rFonts w:ascii="宋体" w:eastAsia="宋体" w:hAnsi="宋体"/>
                <w:sz w:val="24"/>
                <w:szCs w:val="24"/>
              </w:rPr>
            </w:pPr>
          </w:p>
        </w:tc>
      </w:tr>
      <w:tr w:rsidR="008959E9" w:rsidRPr="00311B9C" w14:paraId="6DF5A244" w14:textId="77777777" w:rsidTr="003674E7">
        <w:trPr>
          <w:cantSplit/>
          <w:trHeight w:val="504"/>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14:paraId="66AC234F" w14:textId="77777777" w:rsidR="008959E9" w:rsidRPr="005B2B79" w:rsidRDefault="008959E9" w:rsidP="005D0FF7">
            <w:pPr>
              <w:jc w:val="center"/>
              <w:rPr>
                <w:rFonts w:ascii="宋体" w:eastAsia="宋体" w:hAnsi="宋体"/>
                <w:sz w:val="24"/>
                <w:szCs w:val="24"/>
              </w:rPr>
            </w:pPr>
            <w:r w:rsidRPr="005B2B79">
              <w:rPr>
                <w:rFonts w:ascii="宋体" w:eastAsia="宋体" w:hAnsi="宋体" w:hint="eastAsia"/>
                <w:sz w:val="24"/>
                <w:szCs w:val="24"/>
              </w:rPr>
              <w:t>计划编制时间</w:t>
            </w:r>
          </w:p>
        </w:tc>
        <w:tc>
          <w:tcPr>
            <w:tcW w:w="8111" w:type="dxa"/>
            <w:gridSpan w:val="3"/>
            <w:tcBorders>
              <w:top w:val="single" w:sz="4" w:space="0" w:color="auto"/>
              <w:left w:val="single" w:sz="4" w:space="0" w:color="auto"/>
              <w:bottom w:val="single" w:sz="4" w:space="0" w:color="auto"/>
              <w:right w:val="single" w:sz="4" w:space="0" w:color="auto"/>
            </w:tcBorders>
            <w:vAlign w:val="center"/>
            <w:hideMark/>
          </w:tcPr>
          <w:p w14:paraId="74D36C7B" w14:textId="17D9918C" w:rsidR="008959E9" w:rsidRPr="005B2B79" w:rsidRDefault="008959E9" w:rsidP="005D0FF7">
            <w:pPr>
              <w:jc w:val="center"/>
              <w:rPr>
                <w:rFonts w:ascii="宋体" w:eastAsia="宋体" w:hAnsi="宋体"/>
                <w:sz w:val="24"/>
                <w:szCs w:val="24"/>
              </w:rPr>
            </w:pPr>
            <w:r w:rsidRPr="005B2B79">
              <w:rPr>
                <w:rFonts w:ascii="宋体" w:eastAsia="宋体" w:hAnsi="宋体" w:hint="eastAsia"/>
                <w:sz w:val="24"/>
                <w:szCs w:val="24"/>
              </w:rPr>
              <w:t>20</w:t>
            </w:r>
            <w:r w:rsidR="005B2B79">
              <w:rPr>
                <w:rFonts w:ascii="宋体" w:eastAsia="宋体" w:hAnsi="宋体"/>
                <w:sz w:val="24"/>
                <w:szCs w:val="24"/>
              </w:rPr>
              <w:t xml:space="preserve">    </w:t>
            </w:r>
            <w:r w:rsidRPr="005B2B79">
              <w:rPr>
                <w:rFonts w:ascii="宋体" w:eastAsia="宋体" w:hAnsi="宋体" w:hint="eastAsia"/>
                <w:sz w:val="24"/>
                <w:szCs w:val="24"/>
              </w:rPr>
              <w:t xml:space="preserve">年 </w:t>
            </w:r>
            <w:r w:rsidR="005B2B79">
              <w:rPr>
                <w:rFonts w:ascii="宋体" w:eastAsia="宋体" w:hAnsi="宋体"/>
                <w:sz w:val="24"/>
                <w:szCs w:val="24"/>
              </w:rPr>
              <w:t xml:space="preserve">  </w:t>
            </w:r>
            <w:r w:rsidRPr="005B2B79">
              <w:rPr>
                <w:rFonts w:ascii="宋体" w:eastAsia="宋体" w:hAnsi="宋体" w:hint="eastAsia"/>
                <w:sz w:val="24"/>
                <w:szCs w:val="24"/>
              </w:rPr>
              <w:t xml:space="preserve"> 月</w:t>
            </w:r>
            <w:r w:rsidR="005B2B79">
              <w:rPr>
                <w:rFonts w:ascii="宋体" w:eastAsia="宋体" w:hAnsi="宋体" w:hint="eastAsia"/>
                <w:sz w:val="24"/>
                <w:szCs w:val="24"/>
              </w:rPr>
              <w:t xml:space="preserve"> </w:t>
            </w:r>
            <w:r w:rsidR="005B2B79">
              <w:rPr>
                <w:rFonts w:ascii="宋体" w:eastAsia="宋体" w:hAnsi="宋体"/>
                <w:sz w:val="24"/>
                <w:szCs w:val="24"/>
              </w:rPr>
              <w:t xml:space="preserve"> </w:t>
            </w:r>
            <w:r w:rsidRPr="005B2B79">
              <w:rPr>
                <w:rFonts w:ascii="宋体" w:eastAsia="宋体" w:hAnsi="宋体" w:hint="eastAsia"/>
                <w:sz w:val="24"/>
                <w:szCs w:val="24"/>
              </w:rPr>
              <w:t xml:space="preserve">  日至20 </w:t>
            </w:r>
            <w:r w:rsidR="005B2B79">
              <w:rPr>
                <w:rFonts w:ascii="宋体" w:eastAsia="宋体" w:hAnsi="宋体"/>
                <w:sz w:val="24"/>
                <w:szCs w:val="24"/>
              </w:rPr>
              <w:t xml:space="preserve"> </w:t>
            </w:r>
            <w:r w:rsidRPr="005B2B79">
              <w:rPr>
                <w:rFonts w:ascii="宋体" w:eastAsia="宋体" w:hAnsi="宋体" w:hint="eastAsia"/>
                <w:sz w:val="24"/>
                <w:szCs w:val="24"/>
              </w:rPr>
              <w:t xml:space="preserve">  年 </w:t>
            </w:r>
            <w:r w:rsidR="005B2B79">
              <w:rPr>
                <w:rFonts w:ascii="宋体" w:eastAsia="宋体" w:hAnsi="宋体"/>
                <w:sz w:val="24"/>
                <w:szCs w:val="24"/>
              </w:rPr>
              <w:t xml:space="preserve">  </w:t>
            </w:r>
            <w:r w:rsidRPr="005B2B79">
              <w:rPr>
                <w:rFonts w:ascii="宋体" w:eastAsia="宋体" w:hAnsi="宋体" w:hint="eastAsia"/>
                <w:sz w:val="24"/>
                <w:szCs w:val="24"/>
              </w:rPr>
              <w:t xml:space="preserve"> 月</w:t>
            </w:r>
            <w:r w:rsidR="005B2B79">
              <w:rPr>
                <w:rFonts w:ascii="宋体" w:eastAsia="宋体" w:hAnsi="宋体" w:hint="eastAsia"/>
                <w:sz w:val="24"/>
                <w:szCs w:val="24"/>
              </w:rPr>
              <w:t xml:space="preserve"> </w:t>
            </w:r>
            <w:r w:rsidR="005B2B79">
              <w:rPr>
                <w:rFonts w:ascii="宋体" w:eastAsia="宋体" w:hAnsi="宋体"/>
                <w:sz w:val="24"/>
                <w:szCs w:val="24"/>
              </w:rPr>
              <w:t xml:space="preserve"> </w:t>
            </w:r>
            <w:r w:rsidRPr="005B2B79">
              <w:rPr>
                <w:rFonts w:ascii="宋体" w:eastAsia="宋体" w:hAnsi="宋体" w:hint="eastAsia"/>
                <w:sz w:val="24"/>
                <w:szCs w:val="24"/>
              </w:rPr>
              <w:t xml:space="preserve">  日</w:t>
            </w:r>
          </w:p>
        </w:tc>
      </w:tr>
      <w:tr w:rsidR="008959E9" w:rsidRPr="00311B9C" w14:paraId="6F9CBEC0" w14:textId="77777777" w:rsidTr="00622991">
        <w:trPr>
          <w:cantSplit/>
          <w:trHeight w:val="1474"/>
          <w:jc w:val="center"/>
        </w:trPr>
        <w:tc>
          <w:tcPr>
            <w:tcW w:w="9863" w:type="dxa"/>
            <w:gridSpan w:val="4"/>
            <w:tcBorders>
              <w:top w:val="single" w:sz="4" w:space="0" w:color="auto"/>
              <w:left w:val="single" w:sz="4" w:space="0" w:color="auto"/>
              <w:bottom w:val="single" w:sz="4" w:space="0" w:color="auto"/>
              <w:right w:val="single" w:sz="4" w:space="0" w:color="auto"/>
            </w:tcBorders>
            <w:hideMark/>
          </w:tcPr>
          <w:p w14:paraId="035F0703" w14:textId="77777777" w:rsidR="008959E9" w:rsidRPr="005B2B79" w:rsidRDefault="008959E9" w:rsidP="005D0FF7">
            <w:pPr>
              <w:jc w:val="left"/>
              <w:rPr>
                <w:rFonts w:ascii="宋体" w:eastAsia="宋体" w:hAnsi="宋体"/>
                <w:sz w:val="24"/>
                <w:szCs w:val="24"/>
              </w:rPr>
            </w:pPr>
            <w:r w:rsidRPr="005B2B79">
              <w:rPr>
                <w:rFonts w:ascii="宋体" w:eastAsia="宋体" w:hAnsi="宋体" w:hint="eastAsia"/>
                <w:sz w:val="24"/>
                <w:szCs w:val="24"/>
              </w:rPr>
              <w:t>编制标准的目的、必要性以及应用前景的分析（包括技术可靠性、先进性和经济合理性）</w:t>
            </w:r>
          </w:p>
        </w:tc>
      </w:tr>
      <w:tr w:rsidR="008959E9" w:rsidRPr="00311B9C" w14:paraId="478BD1A1" w14:textId="77777777" w:rsidTr="0062524B">
        <w:trPr>
          <w:trHeight w:val="1587"/>
          <w:jc w:val="center"/>
        </w:trPr>
        <w:tc>
          <w:tcPr>
            <w:tcW w:w="9863" w:type="dxa"/>
            <w:gridSpan w:val="4"/>
            <w:tcBorders>
              <w:top w:val="single" w:sz="4" w:space="0" w:color="auto"/>
              <w:left w:val="single" w:sz="4" w:space="0" w:color="auto"/>
              <w:bottom w:val="single" w:sz="4" w:space="0" w:color="auto"/>
              <w:right w:val="single" w:sz="4" w:space="0" w:color="auto"/>
            </w:tcBorders>
            <w:hideMark/>
          </w:tcPr>
          <w:p w14:paraId="6B4EC295" w14:textId="77777777" w:rsidR="008959E9" w:rsidRPr="005B2B79" w:rsidRDefault="008959E9" w:rsidP="005D0FF7">
            <w:pPr>
              <w:rPr>
                <w:rFonts w:ascii="宋体" w:eastAsia="宋体" w:hAnsi="宋体"/>
                <w:sz w:val="24"/>
                <w:szCs w:val="24"/>
              </w:rPr>
            </w:pPr>
            <w:r w:rsidRPr="005B2B79">
              <w:rPr>
                <w:rFonts w:ascii="宋体" w:eastAsia="宋体" w:hAnsi="宋体" w:hint="eastAsia"/>
                <w:sz w:val="24"/>
                <w:szCs w:val="24"/>
              </w:rPr>
              <w:t>现有工作基础（国内外科研与生产情况，与有关部门的协调情况）</w:t>
            </w:r>
          </w:p>
        </w:tc>
      </w:tr>
      <w:tr w:rsidR="008959E9" w:rsidRPr="00311B9C" w14:paraId="487661AC" w14:textId="77777777" w:rsidTr="0062524B">
        <w:trPr>
          <w:trHeight w:val="1587"/>
          <w:jc w:val="center"/>
        </w:trPr>
        <w:tc>
          <w:tcPr>
            <w:tcW w:w="9863" w:type="dxa"/>
            <w:gridSpan w:val="4"/>
            <w:tcBorders>
              <w:top w:val="single" w:sz="4" w:space="0" w:color="auto"/>
              <w:left w:val="single" w:sz="4" w:space="0" w:color="auto"/>
              <w:bottom w:val="single" w:sz="4" w:space="0" w:color="auto"/>
              <w:right w:val="single" w:sz="4" w:space="0" w:color="auto"/>
            </w:tcBorders>
            <w:hideMark/>
          </w:tcPr>
          <w:p w14:paraId="59F5DEEF" w14:textId="3EE7E89E" w:rsidR="008959E9" w:rsidRPr="005B2B79" w:rsidRDefault="008959E9" w:rsidP="005D0FF7">
            <w:pPr>
              <w:rPr>
                <w:rFonts w:ascii="宋体" w:eastAsia="宋体" w:hAnsi="宋体"/>
                <w:sz w:val="24"/>
                <w:szCs w:val="24"/>
              </w:rPr>
            </w:pPr>
            <w:bookmarkStart w:id="0" w:name="OLE_LINK2"/>
            <w:r w:rsidRPr="005B2B79">
              <w:rPr>
                <w:rFonts w:ascii="宋体" w:eastAsia="宋体" w:hAnsi="宋体" w:hint="eastAsia"/>
                <w:sz w:val="24"/>
                <w:szCs w:val="24"/>
              </w:rPr>
              <w:t>相关标准的情况（包括国内、外标准的名称和编号）</w:t>
            </w:r>
            <w:bookmarkEnd w:id="0"/>
          </w:p>
        </w:tc>
      </w:tr>
      <w:tr w:rsidR="008959E9" w:rsidRPr="00311B9C" w14:paraId="5D8D4988" w14:textId="77777777" w:rsidTr="00DC20A7">
        <w:trPr>
          <w:trHeight w:val="1531"/>
          <w:jc w:val="center"/>
        </w:trPr>
        <w:tc>
          <w:tcPr>
            <w:tcW w:w="9863" w:type="dxa"/>
            <w:gridSpan w:val="4"/>
            <w:tcBorders>
              <w:top w:val="single" w:sz="4" w:space="0" w:color="auto"/>
              <w:left w:val="single" w:sz="4" w:space="0" w:color="auto"/>
              <w:bottom w:val="single" w:sz="4" w:space="0" w:color="auto"/>
              <w:right w:val="single" w:sz="4" w:space="0" w:color="auto"/>
            </w:tcBorders>
            <w:hideMark/>
          </w:tcPr>
          <w:p w14:paraId="008DDE14" w14:textId="77777777" w:rsidR="008959E9" w:rsidRPr="005B2B79" w:rsidRDefault="008959E9" w:rsidP="005D0FF7">
            <w:pPr>
              <w:rPr>
                <w:rFonts w:ascii="宋体" w:eastAsia="宋体" w:hAnsi="宋体"/>
                <w:sz w:val="24"/>
                <w:szCs w:val="24"/>
              </w:rPr>
            </w:pPr>
            <w:r w:rsidRPr="005B2B79">
              <w:rPr>
                <w:rFonts w:ascii="宋体" w:eastAsia="宋体" w:hAnsi="宋体" w:hint="eastAsia"/>
                <w:sz w:val="24"/>
                <w:szCs w:val="24"/>
              </w:rPr>
              <w:t>是否采取快速编制程序（如采取，说明省略的阶段和理由）</w:t>
            </w:r>
          </w:p>
        </w:tc>
      </w:tr>
      <w:tr w:rsidR="008959E9" w:rsidRPr="00311B9C" w14:paraId="1E3F93B7" w14:textId="77777777" w:rsidTr="00DC20A7">
        <w:trPr>
          <w:trHeight w:val="1644"/>
          <w:jc w:val="center"/>
        </w:trPr>
        <w:tc>
          <w:tcPr>
            <w:tcW w:w="9863" w:type="dxa"/>
            <w:gridSpan w:val="4"/>
            <w:tcBorders>
              <w:top w:val="single" w:sz="4" w:space="0" w:color="auto"/>
              <w:left w:val="single" w:sz="4" w:space="0" w:color="auto"/>
              <w:bottom w:val="single" w:sz="4" w:space="0" w:color="auto"/>
              <w:right w:val="single" w:sz="4" w:space="0" w:color="auto"/>
            </w:tcBorders>
            <w:hideMark/>
          </w:tcPr>
          <w:p w14:paraId="104ABCF4" w14:textId="45F68C9D" w:rsidR="00F55276" w:rsidRPr="005B2B79" w:rsidRDefault="008959E9" w:rsidP="005D0FF7">
            <w:pPr>
              <w:rPr>
                <w:rFonts w:ascii="宋体" w:eastAsia="宋体" w:hAnsi="宋体"/>
                <w:sz w:val="24"/>
                <w:szCs w:val="24"/>
              </w:rPr>
            </w:pPr>
            <w:r w:rsidRPr="005B2B79">
              <w:rPr>
                <w:rFonts w:ascii="宋体" w:eastAsia="宋体" w:hAnsi="宋体" w:hint="eastAsia"/>
                <w:sz w:val="24"/>
                <w:szCs w:val="24"/>
              </w:rPr>
              <w:t>涉及专利情况（包括专利名称、专利号、专利持有人、有效期等相关信息，需提交相关专利证明文件复印件）以及专利持有人或专利申请人对标准纳入专利的声明（有三种情况：免费许可、合理无歧视收费许可、不同意许可）</w:t>
            </w:r>
          </w:p>
        </w:tc>
      </w:tr>
      <w:tr w:rsidR="008959E9" w:rsidRPr="00311B9C" w14:paraId="4CB8B52E" w14:textId="77777777" w:rsidTr="00DC20A7">
        <w:trPr>
          <w:trHeight w:val="1587"/>
          <w:jc w:val="center"/>
        </w:trPr>
        <w:tc>
          <w:tcPr>
            <w:tcW w:w="9863" w:type="dxa"/>
            <w:gridSpan w:val="4"/>
            <w:tcBorders>
              <w:top w:val="single" w:sz="4" w:space="0" w:color="auto"/>
              <w:left w:val="single" w:sz="4" w:space="0" w:color="auto"/>
              <w:bottom w:val="single" w:sz="4" w:space="0" w:color="auto"/>
              <w:right w:val="single" w:sz="4" w:space="0" w:color="auto"/>
            </w:tcBorders>
            <w:hideMark/>
          </w:tcPr>
          <w:p w14:paraId="08129A5E" w14:textId="77777777" w:rsidR="008959E9" w:rsidRPr="005B2B79" w:rsidRDefault="008959E9" w:rsidP="005D0FF7">
            <w:pPr>
              <w:rPr>
                <w:rFonts w:ascii="宋体" w:eastAsia="宋体" w:hAnsi="宋体"/>
                <w:sz w:val="24"/>
                <w:szCs w:val="24"/>
              </w:rPr>
            </w:pPr>
            <w:r w:rsidRPr="005B2B79">
              <w:rPr>
                <w:rFonts w:ascii="宋体" w:eastAsia="宋体" w:hAnsi="宋体" w:hint="eastAsia"/>
                <w:sz w:val="24"/>
                <w:szCs w:val="24"/>
              </w:rPr>
              <w:t>标准适用范围和主要章节</w:t>
            </w:r>
          </w:p>
        </w:tc>
      </w:tr>
      <w:tr w:rsidR="003674E7" w:rsidRPr="00311B9C" w14:paraId="193E9330" w14:textId="77777777" w:rsidTr="00DC20A7">
        <w:trPr>
          <w:trHeight w:val="1531"/>
          <w:jc w:val="center"/>
        </w:trPr>
        <w:tc>
          <w:tcPr>
            <w:tcW w:w="9863" w:type="dxa"/>
            <w:gridSpan w:val="4"/>
            <w:tcBorders>
              <w:top w:val="single" w:sz="4" w:space="0" w:color="auto"/>
              <w:left w:val="single" w:sz="4" w:space="0" w:color="auto"/>
              <w:bottom w:val="single" w:sz="4" w:space="0" w:color="auto"/>
              <w:right w:val="single" w:sz="4" w:space="0" w:color="auto"/>
            </w:tcBorders>
          </w:tcPr>
          <w:p w14:paraId="16E639A8" w14:textId="251C00DB" w:rsidR="003674E7" w:rsidRPr="005B2B79" w:rsidRDefault="003674E7" w:rsidP="005D0FF7">
            <w:pPr>
              <w:rPr>
                <w:rFonts w:ascii="宋体" w:eastAsia="宋体" w:hAnsi="宋体"/>
                <w:sz w:val="24"/>
                <w:szCs w:val="24"/>
              </w:rPr>
            </w:pPr>
            <w:r w:rsidRPr="005B2B79">
              <w:rPr>
                <w:rFonts w:ascii="宋体" w:eastAsia="宋体" w:hAnsi="宋体" w:hint="eastAsia"/>
                <w:sz w:val="24"/>
                <w:szCs w:val="24"/>
              </w:rPr>
              <w:t>需要解决的主要问题和补充试验、研究内容</w:t>
            </w:r>
          </w:p>
        </w:tc>
      </w:tr>
    </w:tbl>
    <w:p w14:paraId="0E11BC43" w14:textId="77777777" w:rsidR="003674E7" w:rsidRDefault="003674E7" w:rsidP="008959E9">
      <w:pPr>
        <w:jc w:val="left"/>
        <w:rPr>
          <w:rFonts w:ascii="仿宋" w:eastAsia="仿宋" w:hAnsi="仿宋"/>
          <w:sz w:val="32"/>
          <w:szCs w:val="32"/>
        </w:rPr>
        <w:sectPr w:rsidR="003674E7" w:rsidSect="00547758">
          <w:footerReference w:type="first" r:id="rId7"/>
          <w:pgSz w:w="11906" w:h="16838"/>
          <w:pgMar w:top="1418" w:right="1304" w:bottom="1134" w:left="1304" w:header="851" w:footer="992" w:gutter="0"/>
          <w:cols w:space="425"/>
          <w:docGrid w:type="lines" w:linePitch="312"/>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708"/>
        <w:gridCol w:w="709"/>
        <w:gridCol w:w="992"/>
        <w:gridCol w:w="709"/>
        <w:gridCol w:w="984"/>
        <w:gridCol w:w="8"/>
        <w:gridCol w:w="709"/>
        <w:gridCol w:w="1559"/>
      </w:tblGrid>
      <w:tr w:rsidR="008959E9" w:rsidRPr="0062524B" w14:paraId="6376CD96" w14:textId="77777777" w:rsidTr="0062524B">
        <w:trPr>
          <w:cantSplit/>
          <w:trHeight w:hRule="exact" w:val="680"/>
        </w:trPr>
        <w:tc>
          <w:tcPr>
            <w:tcW w:w="1980" w:type="dxa"/>
            <w:tcBorders>
              <w:top w:val="single" w:sz="4" w:space="0" w:color="auto"/>
              <w:left w:val="single" w:sz="4" w:space="0" w:color="auto"/>
              <w:bottom w:val="single" w:sz="4" w:space="0" w:color="auto"/>
              <w:right w:val="single" w:sz="4" w:space="0" w:color="auto"/>
            </w:tcBorders>
            <w:vAlign w:val="center"/>
            <w:hideMark/>
          </w:tcPr>
          <w:p w14:paraId="209A8297" w14:textId="77777777" w:rsidR="008959E9" w:rsidRPr="0062524B" w:rsidRDefault="008959E9" w:rsidP="0062524B">
            <w:pPr>
              <w:jc w:val="center"/>
              <w:rPr>
                <w:rFonts w:ascii="宋体" w:eastAsia="宋体" w:hAnsi="宋体"/>
                <w:sz w:val="24"/>
                <w:szCs w:val="24"/>
              </w:rPr>
            </w:pPr>
            <w:r w:rsidRPr="0062524B">
              <w:rPr>
                <w:rFonts w:ascii="宋体" w:eastAsia="宋体" w:hAnsi="宋体" w:hint="eastAsia"/>
                <w:sz w:val="24"/>
                <w:szCs w:val="24"/>
              </w:rPr>
              <w:lastRenderedPageBreak/>
              <w:t>主编单位名称</w:t>
            </w:r>
          </w:p>
        </w:tc>
        <w:tc>
          <w:tcPr>
            <w:tcW w:w="7654" w:type="dxa"/>
            <w:gridSpan w:val="9"/>
            <w:tcBorders>
              <w:top w:val="single" w:sz="4" w:space="0" w:color="auto"/>
              <w:left w:val="single" w:sz="4" w:space="0" w:color="auto"/>
              <w:bottom w:val="single" w:sz="4" w:space="0" w:color="auto"/>
              <w:right w:val="single" w:sz="4" w:space="0" w:color="auto"/>
            </w:tcBorders>
            <w:vAlign w:val="center"/>
          </w:tcPr>
          <w:p w14:paraId="6290AE2D" w14:textId="77777777" w:rsidR="008959E9" w:rsidRPr="0062524B" w:rsidRDefault="008959E9" w:rsidP="0062524B">
            <w:pPr>
              <w:jc w:val="center"/>
              <w:rPr>
                <w:rFonts w:ascii="宋体" w:eastAsia="宋体" w:hAnsi="宋体"/>
                <w:sz w:val="24"/>
                <w:szCs w:val="24"/>
              </w:rPr>
            </w:pPr>
          </w:p>
        </w:tc>
      </w:tr>
      <w:tr w:rsidR="0062524B" w:rsidRPr="0062524B" w14:paraId="1BD27FF6" w14:textId="7886FC5C" w:rsidTr="009A6DFD">
        <w:trPr>
          <w:cantSplit/>
          <w:trHeight w:hRule="exact" w:val="680"/>
        </w:trPr>
        <w:tc>
          <w:tcPr>
            <w:tcW w:w="1980" w:type="dxa"/>
            <w:tcBorders>
              <w:top w:val="single" w:sz="4" w:space="0" w:color="auto"/>
              <w:left w:val="single" w:sz="4" w:space="0" w:color="auto"/>
              <w:bottom w:val="single" w:sz="4" w:space="0" w:color="auto"/>
              <w:right w:val="single" w:sz="4" w:space="0" w:color="auto"/>
            </w:tcBorders>
            <w:vAlign w:val="center"/>
            <w:hideMark/>
          </w:tcPr>
          <w:p w14:paraId="5FB9DA24" w14:textId="77777777" w:rsidR="0062524B" w:rsidRPr="0062524B" w:rsidRDefault="0062524B" w:rsidP="0062524B">
            <w:pPr>
              <w:jc w:val="center"/>
              <w:rPr>
                <w:rFonts w:ascii="宋体" w:eastAsia="宋体" w:hAnsi="宋体"/>
                <w:sz w:val="24"/>
                <w:szCs w:val="24"/>
              </w:rPr>
            </w:pPr>
            <w:r w:rsidRPr="0062524B">
              <w:rPr>
                <w:rFonts w:ascii="宋体" w:eastAsia="宋体" w:hAnsi="宋体" w:hint="eastAsia"/>
                <w:sz w:val="24"/>
                <w:szCs w:val="24"/>
              </w:rPr>
              <w:t>主编人姓名</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F2916F" w14:textId="77777777" w:rsidR="0062524B" w:rsidRPr="0062524B" w:rsidRDefault="0062524B" w:rsidP="0062524B">
            <w:pPr>
              <w:jc w:val="center"/>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C240EB" w14:textId="77777777" w:rsidR="0062524B" w:rsidRPr="0062524B" w:rsidRDefault="0062524B" w:rsidP="0062524B">
            <w:pPr>
              <w:jc w:val="center"/>
              <w:rPr>
                <w:rFonts w:ascii="宋体" w:eastAsia="宋体" w:hAnsi="宋体"/>
                <w:sz w:val="24"/>
                <w:szCs w:val="24"/>
              </w:rPr>
            </w:pPr>
            <w:r w:rsidRPr="0062524B">
              <w:rPr>
                <w:rFonts w:ascii="宋体" w:eastAsia="宋体" w:hAnsi="宋体" w:hint="eastAsia"/>
                <w:sz w:val="24"/>
                <w:szCs w:val="24"/>
              </w:rPr>
              <w:t>年龄</w:t>
            </w:r>
          </w:p>
        </w:tc>
        <w:tc>
          <w:tcPr>
            <w:tcW w:w="992" w:type="dxa"/>
            <w:tcBorders>
              <w:top w:val="single" w:sz="4" w:space="0" w:color="auto"/>
              <w:left w:val="single" w:sz="4" w:space="0" w:color="auto"/>
              <w:bottom w:val="single" w:sz="4" w:space="0" w:color="auto"/>
              <w:right w:val="single" w:sz="4" w:space="0" w:color="auto"/>
            </w:tcBorders>
            <w:vAlign w:val="center"/>
          </w:tcPr>
          <w:p w14:paraId="4A4138EF" w14:textId="77777777" w:rsidR="0062524B" w:rsidRPr="0062524B" w:rsidRDefault="0062524B" w:rsidP="0062524B">
            <w:pPr>
              <w:jc w:val="center"/>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320031" w14:textId="0EFCD377" w:rsidR="0062524B" w:rsidRPr="0062524B" w:rsidRDefault="0062524B" w:rsidP="0062524B">
            <w:pPr>
              <w:jc w:val="center"/>
              <w:rPr>
                <w:rFonts w:ascii="宋体" w:eastAsia="宋体" w:hAnsi="宋体"/>
                <w:sz w:val="24"/>
                <w:szCs w:val="24"/>
              </w:rPr>
            </w:pPr>
            <w:r w:rsidRPr="0062524B">
              <w:rPr>
                <w:rFonts w:ascii="宋体" w:eastAsia="宋体" w:hAnsi="宋体" w:hint="eastAsia"/>
                <w:sz w:val="24"/>
                <w:szCs w:val="24"/>
              </w:rPr>
              <w:t>性别</w:t>
            </w:r>
          </w:p>
        </w:tc>
        <w:tc>
          <w:tcPr>
            <w:tcW w:w="984" w:type="dxa"/>
            <w:tcBorders>
              <w:top w:val="single" w:sz="4" w:space="0" w:color="auto"/>
              <w:left w:val="single" w:sz="4" w:space="0" w:color="auto"/>
              <w:bottom w:val="single" w:sz="4" w:space="0" w:color="auto"/>
              <w:right w:val="single" w:sz="4" w:space="0" w:color="auto"/>
            </w:tcBorders>
            <w:vAlign w:val="center"/>
          </w:tcPr>
          <w:p w14:paraId="703E29B2" w14:textId="77777777" w:rsidR="0062524B" w:rsidRPr="0062524B" w:rsidRDefault="0062524B" w:rsidP="0062524B">
            <w:pPr>
              <w:jc w:val="center"/>
              <w:rPr>
                <w:rFonts w:ascii="宋体" w:eastAsia="宋体" w:hAnsi="宋体"/>
                <w:sz w:val="24"/>
                <w:szCs w:val="24"/>
              </w:rPr>
            </w:pPr>
          </w:p>
        </w:tc>
        <w:tc>
          <w:tcPr>
            <w:tcW w:w="717" w:type="dxa"/>
            <w:gridSpan w:val="2"/>
            <w:tcBorders>
              <w:top w:val="single" w:sz="4" w:space="0" w:color="auto"/>
              <w:left w:val="single" w:sz="4" w:space="0" w:color="auto"/>
              <w:bottom w:val="single" w:sz="4" w:space="0" w:color="auto"/>
              <w:right w:val="single" w:sz="4" w:space="0" w:color="auto"/>
            </w:tcBorders>
            <w:vAlign w:val="center"/>
          </w:tcPr>
          <w:p w14:paraId="1EC01CB8" w14:textId="3C4A8676" w:rsidR="0062524B" w:rsidRPr="0062524B" w:rsidRDefault="0062524B" w:rsidP="0062524B">
            <w:pPr>
              <w:jc w:val="center"/>
              <w:rPr>
                <w:rFonts w:ascii="宋体" w:eastAsia="宋体" w:hAnsi="宋体"/>
                <w:sz w:val="24"/>
                <w:szCs w:val="24"/>
              </w:rPr>
            </w:pPr>
            <w:r>
              <w:rPr>
                <w:rFonts w:ascii="宋体" w:eastAsia="宋体" w:hAnsi="宋体" w:hint="eastAsia"/>
                <w:sz w:val="24"/>
                <w:szCs w:val="24"/>
              </w:rPr>
              <w:t>民族</w:t>
            </w:r>
          </w:p>
        </w:tc>
        <w:tc>
          <w:tcPr>
            <w:tcW w:w="1559" w:type="dxa"/>
            <w:tcBorders>
              <w:top w:val="single" w:sz="4" w:space="0" w:color="auto"/>
              <w:left w:val="single" w:sz="4" w:space="0" w:color="auto"/>
              <w:bottom w:val="single" w:sz="4" w:space="0" w:color="auto"/>
              <w:right w:val="single" w:sz="4" w:space="0" w:color="auto"/>
            </w:tcBorders>
            <w:vAlign w:val="center"/>
          </w:tcPr>
          <w:p w14:paraId="6D8C594B" w14:textId="77777777" w:rsidR="0062524B" w:rsidRPr="0062524B" w:rsidRDefault="0062524B" w:rsidP="0062524B">
            <w:pPr>
              <w:jc w:val="center"/>
              <w:rPr>
                <w:rFonts w:ascii="宋体" w:eastAsia="宋体" w:hAnsi="宋体"/>
                <w:sz w:val="24"/>
                <w:szCs w:val="24"/>
              </w:rPr>
            </w:pPr>
          </w:p>
        </w:tc>
      </w:tr>
      <w:tr w:rsidR="0062524B" w:rsidRPr="0062524B" w14:paraId="30AADAB8" w14:textId="77777777" w:rsidTr="0062524B">
        <w:trPr>
          <w:cantSplit/>
          <w:trHeight w:hRule="exact" w:val="680"/>
        </w:trPr>
        <w:tc>
          <w:tcPr>
            <w:tcW w:w="1980" w:type="dxa"/>
            <w:tcBorders>
              <w:top w:val="single" w:sz="4" w:space="0" w:color="auto"/>
              <w:left w:val="single" w:sz="4" w:space="0" w:color="auto"/>
              <w:bottom w:val="single" w:sz="4" w:space="0" w:color="auto"/>
              <w:right w:val="single" w:sz="4" w:space="0" w:color="auto"/>
            </w:tcBorders>
            <w:vAlign w:val="center"/>
          </w:tcPr>
          <w:p w14:paraId="0EFDC938" w14:textId="13B16BE8" w:rsidR="0062524B" w:rsidRPr="0062524B" w:rsidRDefault="0062524B" w:rsidP="0062524B">
            <w:pPr>
              <w:jc w:val="center"/>
              <w:rPr>
                <w:rFonts w:ascii="宋体" w:eastAsia="宋体" w:hAnsi="宋体"/>
                <w:sz w:val="24"/>
                <w:szCs w:val="24"/>
              </w:rPr>
            </w:pPr>
            <w:r>
              <w:rPr>
                <w:rFonts w:ascii="宋体" w:eastAsia="宋体" w:hAnsi="宋体" w:hint="eastAsia"/>
                <w:sz w:val="24"/>
                <w:szCs w:val="24"/>
              </w:rPr>
              <w:t>身份证号</w:t>
            </w:r>
          </w:p>
        </w:tc>
        <w:tc>
          <w:tcPr>
            <w:tcW w:w="5386" w:type="dxa"/>
            <w:gridSpan w:val="7"/>
            <w:tcBorders>
              <w:top w:val="single" w:sz="4" w:space="0" w:color="auto"/>
              <w:left w:val="single" w:sz="4" w:space="0" w:color="auto"/>
              <w:bottom w:val="single" w:sz="4" w:space="0" w:color="auto"/>
              <w:right w:val="single" w:sz="4" w:space="0" w:color="auto"/>
            </w:tcBorders>
            <w:vAlign w:val="center"/>
          </w:tcPr>
          <w:p w14:paraId="7F426AE3" w14:textId="77777777" w:rsidR="0062524B" w:rsidRPr="0062524B" w:rsidRDefault="0062524B" w:rsidP="0062524B">
            <w:pPr>
              <w:jc w:val="center"/>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20B913C" w14:textId="147BBE72" w:rsidR="0062524B" w:rsidRPr="0062524B" w:rsidRDefault="0062524B" w:rsidP="0062524B">
            <w:pPr>
              <w:jc w:val="center"/>
              <w:rPr>
                <w:rFonts w:ascii="宋体" w:eastAsia="宋体" w:hAnsi="宋体"/>
                <w:sz w:val="24"/>
                <w:szCs w:val="24"/>
              </w:rPr>
            </w:pPr>
            <w:r w:rsidRPr="0062524B">
              <w:rPr>
                <w:rFonts w:ascii="宋体" w:eastAsia="宋体" w:hAnsi="宋体" w:hint="eastAsia"/>
                <w:sz w:val="24"/>
                <w:szCs w:val="24"/>
              </w:rPr>
              <w:t>学历</w:t>
            </w:r>
          </w:p>
        </w:tc>
        <w:tc>
          <w:tcPr>
            <w:tcW w:w="1559" w:type="dxa"/>
            <w:tcBorders>
              <w:top w:val="single" w:sz="4" w:space="0" w:color="auto"/>
              <w:left w:val="single" w:sz="4" w:space="0" w:color="auto"/>
              <w:bottom w:val="single" w:sz="4" w:space="0" w:color="auto"/>
              <w:right w:val="single" w:sz="4" w:space="0" w:color="auto"/>
            </w:tcBorders>
            <w:vAlign w:val="center"/>
          </w:tcPr>
          <w:p w14:paraId="00CF6D90" w14:textId="77777777" w:rsidR="0062524B" w:rsidRPr="0062524B" w:rsidRDefault="0062524B" w:rsidP="0062524B">
            <w:pPr>
              <w:jc w:val="center"/>
              <w:rPr>
                <w:rFonts w:ascii="宋体" w:eastAsia="宋体" w:hAnsi="宋体"/>
                <w:sz w:val="24"/>
                <w:szCs w:val="24"/>
              </w:rPr>
            </w:pPr>
          </w:p>
        </w:tc>
      </w:tr>
      <w:tr w:rsidR="009A6DFD" w:rsidRPr="0062524B" w14:paraId="7065B883" w14:textId="77777777" w:rsidTr="009A6DFD">
        <w:trPr>
          <w:cantSplit/>
          <w:trHeight w:hRule="exact" w:val="680"/>
        </w:trPr>
        <w:tc>
          <w:tcPr>
            <w:tcW w:w="1980" w:type="dxa"/>
            <w:tcBorders>
              <w:top w:val="single" w:sz="4" w:space="0" w:color="auto"/>
              <w:left w:val="single" w:sz="4" w:space="0" w:color="auto"/>
              <w:bottom w:val="single" w:sz="4" w:space="0" w:color="auto"/>
              <w:right w:val="single" w:sz="4" w:space="0" w:color="auto"/>
            </w:tcBorders>
            <w:vAlign w:val="center"/>
            <w:hideMark/>
          </w:tcPr>
          <w:p w14:paraId="7583C23A" w14:textId="1C97A029" w:rsidR="009A6DFD" w:rsidRPr="0062524B" w:rsidRDefault="009A6DFD" w:rsidP="0062524B">
            <w:pPr>
              <w:jc w:val="center"/>
              <w:rPr>
                <w:rFonts w:ascii="宋体" w:eastAsia="宋体" w:hAnsi="宋体"/>
                <w:sz w:val="24"/>
                <w:szCs w:val="24"/>
              </w:rPr>
            </w:pPr>
            <w:r>
              <w:rPr>
                <w:rFonts w:ascii="宋体" w:eastAsia="宋体" w:hAnsi="宋体" w:hint="eastAsia"/>
                <w:sz w:val="24"/>
                <w:szCs w:val="24"/>
              </w:rPr>
              <w:t>部门</w:t>
            </w:r>
          </w:p>
        </w:tc>
        <w:tc>
          <w:tcPr>
            <w:tcW w:w="1276" w:type="dxa"/>
            <w:tcBorders>
              <w:top w:val="single" w:sz="4" w:space="0" w:color="auto"/>
              <w:left w:val="single" w:sz="4" w:space="0" w:color="auto"/>
              <w:bottom w:val="single" w:sz="4" w:space="0" w:color="auto"/>
              <w:right w:val="single" w:sz="4" w:space="0" w:color="auto"/>
            </w:tcBorders>
            <w:vAlign w:val="center"/>
          </w:tcPr>
          <w:p w14:paraId="5ABF1E4F" w14:textId="77777777" w:rsidR="009A6DFD" w:rsidRPr="0062524B" w:rsidRDefault="009A6DFD" w:rsidP="0062524B">
            <w:pPr>
              <w:jc w:val="center"/>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0FAA49F" w14:textId="77777777" w:rsidR="009A6DFD" w:rsidRPr="0062524B" w:rsidRDefault="009A6DFD" w:rsidP="0062524B">
            <w:pPr>
              <w:jc w:val="center"/>
              <w:rPr>
                <w:rFonts w:ascii="宋体" w:eastAsia="宋体" w:hAnsi="宋体"/>
                <w:sz w:val="24"/>
                <w:szCs w:val="24"/>
              </w:rPr>
            </w:pPr>
            <w:r w:rsidRPr="0062524B">
              <w:rPr>
                <w:rFonts w:ascii="宋体" w:eastAsia="宋体" w:hAnsi="宋体" w:hint="eastAsia"/>
                <w:sz w:val="24"/>
                <w:szCs w:val="24"/>
              </w:rPr>
              <w:t>职务</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8A657D" w14:textId="77777777" w:rsidR="009A6DFD" w:rsidRPr="0062524B" w:rsidRDefault="009A6DFD" w:rsidP="0062524B">
            <w:pPr>
              <w:jc w:val="center"/>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0BF28F0" w14:textId="4A293853" w:rsidR="009A6DFD" w:rsidRPr="0062524B" w:rsidRDefault="009A6DFD" w:rsidP="0062524B">
            <w:pPr>
              <w:jc w:val="center"/>
              <w:rPr>
                <w:rFonts w:ascii="宋体" w:eastAsia="宋体" w:hAnsi="宋体"/>
                <w:sz w:val="24"/>
                <w:szCs w:val="24"/>
              </w:rPr>
            </w:pPr>
            <w:r>
              <w:rPr>
                <w:rFonts w:ascii="宋体" w:eastAsia="宋体" w:hAnsi="宋体" w:hint="eastAsia"/>
                <w:sz w:val="24"/>
                <w:szCs w:val="24"/>
              </w:rPr>
              <w:t>职称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1FA4B58" w14:textId="77777777" w:rsidR="009A6DFD" w:rsidRPr="0062524B" w:rsidRDefault="009A6DFD" w:rsidP="0062524B">
            <w:pPr>
              <w:jc w:val="center"/>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A6464D3" w14:textId="7F4194E7" w:rsidR="009A6DFD" w:rsidRPr="0062524B" w:rsidRDefault="009A6DFD" w:rsidP="0062524B">
            <w:pPr>
              <w:jc w:val="center"/>
              <w:rPr>
                <w:rFonts w:ascii="宋体" w:eastAsia="宋体" w:hAnsi="宋体"/>
                <w:sz w:val="24"/>
                <w:szCs w:val="24"/>
              </w:rPr>
            </w:pPr>
            <w:r w:rsidRPr="0062524B">
              <w:rPr>
                <w:rFonts w:ascii="宋体" w:eastAsia="宋体" w:hAnsi="宋体" w:hint="eastAsia"/>
                <w:sz w:val="24"/>
                <w:szCs w:val="24"/>
              </w:rPr>
              <w:t>外语水平</w:t>
            </w:r>
          </w:p>
        </w:tc>
        <w:tc>
          <w:tcPr>
            <w:tcW w:w="1559" w:type="dxa"/>
            <w:tcBorders>
              <w:top w:val="single" w:sz="4" w:space="0" w:color="auto"/>
              <w:left w:val="single" w:sz="4" w:space="0" w:color="auto"/>
              <w:bottom w:val="single" w:sz="4" w:space="0" w:color="auto"/>
              <w:right w:val="single" w:sz="4" w:space="0" w:color="auto"/>
            </w:tcBorders>
            <w:vAlign w:val="center"/>
          </w:tcPr>
          <w:p w14:paraId="487CA228" w14:textId="77777777" w:rsidR="009A6DFD" w:rsidRPr="0062524B" w:rsidRDefault="009A6DFD" w:rsidP="0062524B">
            <w:pPr>
              <w:jc w:val="center"/>
              <w:rPr>
                <w:rFonts w:ascii="宋体" w:eastAsia="宋体" w:hAnsi="宋体"/>
                <w:sz w:val="24"/>
                <w:szCs w:val="24"/>
              </w:rPr>
            </w:pPr>
          </w:p>
        </w:tc>
      </w:tr>
      <w:tr w:rsidR="008959E9" w:rsidRPr="0062524B" w14:paraId="26D90907" w14:textId="77777777" w:rsidTr="0062524B">
        <w:trPr>
          <w:cantSplit/>
          <w:trHeight w:hRule="exact" w:val="680"/>
        </w:trPr>
        <w:tc>
          <w:tcPr>
            <w:tcW w:w="1980" w:type="dxa"/>
            <w:tcBorders>
              <w:top w:val="single" w:sz="4" w:space="0" w:color="auto"/>
              <w:left w:val="single" w:sz="4" w:space="0" w:color="auto"/>
              <w:bottom w:val="single" w:sz="4" w:space="0" w:color="auto"/>
              <w:right w:val="single" w:sz="4" w:space="0" w:color="auto"/>
            </w:tcBorders>
            <w:vAlign w:val="center"/>
            <w:hideMark/>
          </w:tcPr>
          <w:p w14:paraId="09646D95" w14:textId="7043C9B0" w:rsidR="008959E9" w:rsidRPr="0062524B" w:rsidRDefault="009A6DFD" w:rsidP="0062524B">
            <w:pPr>
              <w:jc w:val="center"/>
              <w:rPr>
                <w:rFonts w:ascii="宋体" w:eastAsia="宋体" w:hAnsi="宋体"/>
                <w:sz w:val="24"/>
                <w:szCs w:val="24"/>
              </w:rPr>
            </w:pPr>
            <w:r>
              <w:rPr>
                <w:rFonts w:ascii="宋体" w:eastAsia="宋体" w:hAnsi="宋体" w:hint="eastAsia"/>
                <w:sz w:val="24"/>
                <w:szCs w:val="24"/>
              </w:rPr>
              <w:t>联系电话</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CCCA77F" w14:textId="77777777" w:rsidR="008959E9" w:rsidRPr="0062524B" w:rsidRDefault="008959E9" w:rsidP="0062524B">
            <w:pPr>
              <w:jc w:val="center"/>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42A016" w14:textId="78C7E19D" w:rsidR="008959E9" w:rsidRPr="0062524B" w:rsidRDefault="009A6DFD" w:rsidP="0062524B">
            <w:pPr>
              <w:jc w:val="center"/>
              <w:rPr>
                <w:rFonts w:ascii="宋体" w:eastAsia="宋体" w:hAnsi="宋体"/>
                <w:sz w:val="24"/>
                <w:szCs w:val="24"/>
              </w:rPr>
            </w:pPr>
            <w:r>
              <w:rPr>
                <w:rFonts w:ascii="宋体" w:eastAsia="宋体" w:hAnsi="宋体" w:hint="eastAsia"/>
                <w:sz w:val="24"/>
                <w:szCs w:val="24"/>
              </w:rPr>
              <w:t>手机</w:t>
            </w:r>
          </w:p>
        </w:tc>
        <w:tc>
          <w:tcPr>
            <w:tcW w:w="4961" w:type="dxa"/>
            <w:gridSpan w:val="6"/>
            <w:tcBorders>
              <w:top w:val="single" w:sz="4" w:space="0" w:color="auto"/>
              <w:left w:val="single" w:sz="4" w:space="0" w:color="auto"/>
              <w:bottom w:val="single" w:sz="4" w:space="0" w:color="auto"/>
              <w:right w:val="single" w:sz="4" w:space="0" w:color="auto"/>
            </w:tcBorders>
            <w:vAlign w:val="center"/>
          </w:tcPr>
          <w:p w14:paraId="510423AA" w14:textId="77777777" w:rsidR="008959E9" w:rsidRPr="0062524B" w:rsidRDefault="008959E9" w:rsidP="0062524B">
            <w:pPr>
              <w:jc w:val="center"/>
              <w:rPr>
                <w:rFonts w:ascii="宋体" w:eastAsia="宋体" w:hAnsi="宋体"/>
                <w:sz w:val="24"/>
                <w:szCs w:val="24"/>
              </w:rPr>
            </w:pPr>
          </w:p>
        </w:tc>
      </w:tr>
      <w:tr w:rsidR="009A6DFD" w:rsidRPr="0062524B" w14:paraId="47C26BFC" w14:textId="77777777" w:rsidTr="00195ADB">
        <w:trPr>
          <w:cantSplit/>
          <w:trHeight w:hRule="exact" w:val="680"/>
        </w:trPr>
        <w:tc>
          <w:tcPr>
            <w:tcW w:w="1980" w:type="dxa"/>
            <w:tcBorders>
              <w:top w:val="single" w:sz="4" w:space="0" w:color="auto"/>
              <w:left w:val="single" w:sz="4" w:space="0" w:color="auto"/>
              <w:bottom w:val="single" w:sz="4" w:space="0" w:color="auto"/>
              <w:right w:val="single" w:sz="4" w:space="0" w:color="auto"/>
            </w:tcBorders>
            <w:vAlign w:val="center"/>
          </w:tcPr>
          <w:p w14:paraId="7A4A9AA6" w14:textId="08B57845" w:rsidR="009A6DFD" w:rsidRDefault="009A6DFD" w:rsidP="0062524B">
            <w:pPr>
              <w:jc w:val="center"/>
              <w:rPr>
                <w:rFonts w:ascii="宋体" w:eastAsia="宋体" w:hAnsi="宋体"/>
                <w:sz w:val="24"/>
                <w:szCs w:val="24"/>
              </w:rPr>
            </w:pPr>
            <w:r>
              <w:rPr>
                <w:rFonts w:ascii="宋体" w:eastAsia="宋体" w:hAnsi="宋体" w:hint="eastAsia"/>
                <w:sz w:val="24"/>
                <w:szCs w:val="24"/>
              </w:rPr>
              <w:t>邮箱</w:t>
            </w:r>
          </w:p>
        </w:tc>
        <w:tc>
          <w:tcPr>
            <w:tcW w:w="7654" w:type="dxa"/>
            <w:gridSpan w:val="9"/>
            <w:tcBorders>
              <w:top w:val="single" w:sz="4" w:space="0" w:color="auto"/>
              <w:left w:val="single" w:sz="4" w:space="0" w:color="auto"/>
              <w:bottom w:val="single" w:sz="4" w:space="0" w:color="auto"/>
              <w:right w:val="single" w:sz="4" w:space="0" w:color="auto"/>
            </w:tcBorders>
            <w:vAlign w:val="center"/>
          </w:tcPr>
          <w:p w14:paraId="654CA0D1" w14:textId="77777777" w:rsidR="009A6DFD" w:rsidRPr="0062524B" w:rsidRDefault="009A6DFD" w:rsidP="0062524B">
            <w:pPr>
              <w:jc w:val="center"/>
              <w:rPr>
                <w:rFonts w:ascii="宋体" w:eastAsia="宋体" w:hAnsi="宋体"/>
                <w:sz w:val="24"/>
                <w:szCs w:val="24"/>
              </w:rPr>
            </w:pPr>
          </w:p>
        </w:tc>
      </w:tr>
      <w:tr w:rsidR="008959E9" w:rsidRPr="0062524B" w14:paraId="06E12691" w14:textId="77777777" w:rsidTr="009A6DFD">
        <w:trPr>
          <w:cantSplit/>
          <w:trHeight w:val="1445"/>
        </w:trPr>
        <w:tc>
          <w:tcPr>
            <w:tcW w:w="9634" w:type="dxa"/>
            <w:gridSpan w:val="10"/>
            <w:tcBorders>
              <w:top w:val="single" w:sz="4" w:space="0" w:color="auto"/>
              <w:left w:val="single" w:sz="4" w:space="0" w:color="auto"/>
              <w:bottom w:val="single" w:sz="4" w:space="0" w:color="auto"/>
              <w:right w:val="single" w:sz="4" w:space="0" w:color="auto"/>
            </w:tcBorders>
          </w:tcPr>
          <w:p w14:paraId="4D09AA90" w14:textId="0C96556C" w:rsidR="008959E9" w:rsidRPr="0062524B" w:rsidRDefault="008959E9" w:rsidP="009A6DFD">
            <w:pPr>
              <w:rPr>
                <w:rFonts w:ascii="宋体" w:eastAsia="宋体" w:hAnsi="宋体"/>
                <w:sz w:val="24"/>
                <w:szCs w:val="24"/>
              </w:rPr>
            </w:pPr>
            <w:r w:rsidRPr="0062524B">
              <w:rPr>
                <w:rFonts w:ascii="宋体" w:eastAsia="宋体" w:hAnsi="宋体" w:hint="eastAsia"/>
                <w:sz w:val="24"/>
                <w:szCs w:val="24"/>
              </w:rPr>
              <w:t>主编人业绩简介</w:t>
            </w:r>
          </w:p>
        </w:tc>
      </w:tr>
      <w:tr w:rsidR="008959E9" w:rsidRPr="0062524B" w14:paraId="0A14347E" w14:textId="77777777" w:rsidTr="009A6DFD">
        <w:trPr>
          <w:trHeight w:val="1701"/>
        </w:trPr>
        <w:tc>
          <w:tcPr>
            <w:tcW w:w="9634" w:type="dxa"/>
            <w:gridSpan w:val="10"/>
            <w:tcBorders>
              <w:top w:val="single" w:sz="4" w:space="0" w:color="auto"/>
              <w:left w:val="single" w:sz="4" w:space="0" w:color="auto"/>
              <w:bottom w:val="single" w:sz="4" w:space="0" w:color="auto"/>
              <w:right w:val="single" w:sz="4" w:space="0" w:color="auto"/>
            </w:tcBorders>
            <w:hideMark/>
          </w:tcPr>
          <w:p w14:paraId="06912A66" w14:textId="1FD72DA6" w:rsidR="00F55276" w:rsidRPr="0062524B" w:rsidRDefault="008959E9" w:rsidP="009A6DFD">
            <w:pPr>
              <w:rPr>
                <w:rFonts w:ascii="宋体" w:eastAsia="宋体" w:hAnsi="宋体"/>
                <w:sz w:val="24"/>
                <w:szCs w:val="24"/>
              </w:rPr>
            </w:pPr>
            <w:r w:rsidRPr="0062524B">
              <w:rPr>
                <w:rFonts w:ascii="宋体" w:eastAsia="宋体" w:hAnsi="宋体" w:hint="eastAsia"/>
                <w:sz w:val="24"/>
                <w:szCs w:val="24"/>
              </w:rPr>
              <w:t>参编单位</w:t>
            </w:r>
            <w:r w:rsidR="00A517F4">
              <w:rPr>
                <w:rFonts w:ascii="宋体" w:eastAsia="宋体" w:hAnsi="宋体" w:hint="eastAsia"/>
                <w:sz w:val="24"/>
                <w:szCs w:val="24"/>
              </w:rPr>
              <w:t>名称</w:t>
            </w:r>
          </w:p>
        </w:tc>
      </w:tr>
      <w:tr w:rsidR="008959E9" w:rsidRPr="0062524B" w14:paraId="2EB0C2DE" w14:textId="77777777" w:rsidTr="00841AD6">
        <w:trPr>
          <w:trHeight w:val="2551"/>
        </w:trPr>
        <w:tc>
          <w:tcPr>
            <w:tcW w:w="9634" w:type="dxa"/>
            <w:gridSpan w:val="10"/>
            <w:tcBorders>
              <w:top w:val="single" w:sz="4" w:space="0" w:color="auto"/>
              <w:left w:val="single" w:sz="4" w:space="0" w:color="auto"/>
              <w:bottom w:val="single" w:sz="4" w:space="0" w:color="auto"/>
              <w:right w:val="single" w:sz="4" w:space="0" w:color="auto"/>
            </w:tcBorders>
            <w:hideMark/>
          </w:tcPr>
          <w:p w14:paraId="442E8A68" w14:textId="5960A3AE" w:rsidR="008959E9" w:rsidRDefault="008959E9" w:rsidP="009A6DFD">
            <w:pPr>
              <w:rPr>
                <w:rFonts w:ascii="宋体" w:eastAsia="宋体" w:hAnsi="宋体"/>
                <w:sz w:val="24"/>
                <w:szCs w:val="24"/>
              </w:rPr>
            </w:pPr>
            <w:r w:rsidRPr="0062524B">
              <w:rPr>
                <w:rFonts w:ascii="宋体" w:eastAsia="宋体" w:hAnsi="宋体" w:hint="eastAsia"/>
                <w:sz w:val="24"/>
                <w:szCs w:val="24"/>
              </w:rPr>
              <w:t>申请单位</w:t>
            </w:r>
            <w:r w:rsidR="009A6DFD">
              <w:rPr>
                <w:rFonts w:ascii="宋体" w:eastAsia="宋体" w:hAnsi="宋体" w:hint="eastAsia"/>
                <w:sz w:val="24"/>
                <w:szCs w:val="24"/>
              </w:rPr>
              <w:t>意见</w:t>
            </w:r>
          </w:p>
          <w:p w14:paraId="7D942816" w14:textId="77777777" w:rsidR="00841AD6" w:rsidRPr="0062524B" w:rsidRDefault="00841AD6" w:rsidP="00841AD6">
            <w:pPr>
              <w:jc w:val="center"/>
              <w:rPr>
                <w:rFonts w:ascii="宋体" w:eastAsia="宋体" w:hAnsi="宋体"/>
                <w:sz w:val="24"/>
                <w:szCs w:val="24"/>
              </w:rPr>
            </w:pPr>
            <w:r w:rsidRPr="0062524B">
              <w:rPr>
                <w:rFonts w:ascii="宋体" w:eastAsia="宋体" w:hAnsi="宋体" w:hint="eastAsia"/>
                <w:sz w:val="24"/>
                <w:szCs w:val="24"/>
              </w:rPr>
              <w:t>（公章）</w:t>
            </w:r>
          </w:p>
          <w:p w14:paraId="338F7B0B" w14:textId="35674EED" w:rsidR="00841AD6" w:rsidRDefault="009A6DFD" w:rsidP="00841AD6">
            <w:pPr>
              <w:spacing w:line="360" w:lineRule="auto"/>
              <w:ind w:rightChars="1431" w:right="3005"/>
              <w:jc w:val="right"/>
              <w:rPr>
                <w:rFonts w:ascii="宋体" w:eastAsia="宋体" w:hAnsi="宋体"/>
                <w:sz w:val="24"/>
                <w:szCs w:val="24"/>
              </w:rPr>
            </w:pPr>
            <w:r>
              <w:rPr>
                <w:rFonts w:ascii="宋体" w:eastAsia="宋体" w:hAnsi="宋体" w:hint="eastAsia"/>
                <w:sz w:val="24"/>
                <w:szCs w:val="24"/>
              </w:rPr>
              <w:t>经手人</w:t>
            </w:r>
            <w:r w:rsidR="008959E9" w:rsidRPr="0062524B">
              <w:rPr>
                <w:rFonts w:ascii="宋体" w:eastAsia="宋体" w:hAnsi="宋体" w:hint="eastAsia"/>
                <w:sz w:val="24"/>
                <w:szCs w:val="24"/>
              </w:rPr>
              <w:t>：</w:t>
            </w:r>
            <w:r w:rsidR="00841AD6">
              <w:rPr>
                <w:rFonts w:ascii="宋体" w:eastAsia="宋体" w:hAnsi="宋体"/>
                <w:sz w:val="24"/>
                <w:szCs w:val="24"/>
              </w:rPr>
              <w:t xml:space="preserve">                         </w:t>
            </w:r>
          </w:p>
          <w:p w14:paraId="0992B917" w14:textId="3CE60D49" w:rsidR="008959E9" w:rsidRPr="0062524B" w:rsidRDefault="009A6DFD" w:rsidP="00841AD6">
            <w:pPr>
              <w:spacing w:line="360" w:lineRule="auto"/>
              <w:ind w:rightChars="1431" w:right="3005"/>
              <w:jc w:val="right"/>
              <w:rPr>
                <w:rFonts w:ascii="宋体" w:eastAsia="宋体" w:hAnsi="宋体"/>
                <w:sz w:val="24"/>
                <w:szCs w:val="24"/>
              </w:rPr>
            </w:pPr>
            <w:r>
              <w:rPr>
                <w:rFonts w:ascii="宋体" w:eastAsia="宋体" w:hAnsi="宋体" w:hint="eastAsia"/>
                <w:sz w:val="24"/>
                <w:szCs w:val="24"/>
              </w:rPr>
              <w:t>经手人</w:t>
            </w:r>
            <w:r w:rsidR="008959E9" w:rsidRPr="0062524B">
              <w:rPr>
                <w:rFonts w:ascii="宋体" w:eastAsia="宋体" w:hAnsi="宋体" w:hint="eastAsia"/>
                <w:sz w:val="24"/>
                <w:szCs w:val="24"/>
              </w:rPr>
              <w:t>电话：</w:t>
            </w:r>
            <w:r w:rsidR="00841AD6">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p w14:paraId="5CD35848" w14:textId="577BBA9F" w:rsidR="008959E9" w:rsidRPr="0062524B" w:rsidRDefault="008959E9" w:rsidP="00841AD6">
            <w:pPr>
              <w:spacing w:line="360" w:lineRule="auto"/>
              <w:jc w:val="right"/>
              <w:rPr>
                <w:rFonts w:ascii="宋体" w:eastAsia="宋体" w:hAnsi="宋体"/>
                <w:sz w:val="24"/>
                <w:szCs w:val="24"/>
              </w:rPr>
            </w:pPr>
            <w:r w:rsidRPr="0062524B">
              <w:rPr>
                <w:rFonts w:ascii="宋体" w:eastAsia="宋体" w:hAnsi="宋体" w:hint="eastAsia"/>
                <w:sz w:val="24"/>
                <w:szCs w:val="24"/>
              </w:rPr>
              <w:t>单位负责人签字</w:t>
            </w:r>
            <w:r w:rsidR="009A6DFD">
              <w:rPr>
                <w:rFonts w:ascii="宋体" w:eastAsia="宋体" w:hAnsi="宋体" w:hint="eastAsia"/>
                <w:sz w:val="24"/>
                <w:szCs w:val="24"/>
              </w:rPr>
              <w:t xml:space="preserve">： </w:t>
            </w:r>
            <w:r w:rsidR="009A6DFD">
              <w:rPr>
                <w:rFonts w:ascii="宋体" w:eastAsia="宋体" w:hAnsi="宋体"/>
                <w:sz w:val="24"/>
                <w:szCs w:val="24"/>
              </w:rPr>
              <w:t xml:space="preserve">                     </w:t>
            </w:r>
            <w:r w:rsidRPr="0062524B">
              <w:rPr>
                <w:rFonts w:ascii="宋体" w:eastAsia="宋体" w:hAnsi="宋体" w:hint="eastAsia"/>
                <w:sz w:val="24"/>
                <w:szCs w:val="24"/>
              </w:rPr>
              <w:t>：</w:t>
            </w:r>
          </w:p>
          <w:p w14:paraId="0A670ED5" w14:textId="2FE69F88" w:rsidR="008959E9" w:rsidRPr="0062524B" w:rsidRDefault="00841AD6" w:rsidP="00841AD6">
            <w:pPr>
              <w:spacing w:line="360" w:lineRule="auto"/>
              <w:jc w:val="righ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8959E9" w:rsidRPr="0062524B">
              <w:rPr>
                <w:rFonts w:ascii="宋体" w:eastAsia="宋体" w:hAnsi="宋体" w:hint="eastAsia"/>
                <w:sz w:val="24"/>
                <w:szCs w:val="24"/>
              </w:rPr>
              <w:t xml:space="preserve">    年 </w:t>
            </w:r>
            <w:r>
              <w:rPr>
                <w:rFonts w:ascii="宋体" w:eastAsia="宋体" w:hAnsi="宋体"/>
                <w:sz w:val="24"/>
                <w:szCs w:val="24"/>
              </w:rPr>
              <w:t xml:space="preserve">  </w:t>
            </w:r>
            <w:r w:rsidR="008959E9" w:rsidRPr="0062524B">
              <w:rPr>
                <w:rFonts w:ascii="宋体" w:eastAsia="宋体" w:hAnsi="宋体" w:hint="eastAsia"/>
                <w:sz w:val="24"/>
                <w:szCs w:val="24"/>
              </w:rPr>
              <w:t xml:space="preserve">  月  </w:t>
            </w:r>
            <w:r>
              <w:rPr>
                <w:rFonts w:ascii="宋体" w:eastAsia="宋体" w:hAnsi="宋体"/>
                <w:sz w:val="24"/>
                <w:szCs w:val="24"/>
              </w:rPr>
              <w:t xml:space="preserve">  </w:t>
            </w:r>
            <w:r w:rsidR="008959E9" w:rsidRPr="0062524B">
              <w:rPr>
                <w:rFonts w:ascii="宋体" w:eastAsia="宋体" w:hAnsi="宋体" w:hint="eastAsia"/>
                <w:sz w:val="24"/>
                <w:szCs w:val="24"/>
              </w:rPr>
              <w:t xml:space="preserve">  日</w:t>
            </w:r>
          </w:p>
        </w:tc>
      </w:tr>
      <w:tr w:rsidR="008959E9" w:rsidRPr="0062524B" w14:paraId="0B31E8FF" w14:textId="77777777" w:rsidTr="00841AD6">
        <w:trPr>
          <w:trHeight w:val="2154"/>
        </w:trPr>
        <w:tc>
          <w:tcPr>
            <w:tcW w:w="9634" w:type="dxa"/>
            <w:gridSpan w:val="10"/>
            <w:tcBorders>
              <w:top w:val="single" w:sz="4" w:space="0" w:color="auto"/>
              <w:left w:val="single" w:sz="4" w:space="0" w:color="auto"/>
              <w:bottom w:val="single" w:sz="4" w:space="0" w:color="auto"/>
              <w:right w:val="single" w:sz="4" w:space="0" w:color="auto"/>
            </w:tcBorders>
          </w:tcPr>
          <w:p w14:paraId="4E308F0C" w14:textId="75FF7F12" w:rsidR="008959E9" w:rsidRPr="0062524B" w:rsidRDefault="008959E9" w:rsidP="00841AD6">
            <w:pPr>
              <w:rPr>
                <w:rFonts w:ascii="宋体" w:eastAsia="宋体" w:hAnsi="宋体"/>
                <w:sz w:val="24"/>
                <w:szCs w:val="24"/>
              </w:rPr>
            </w:pPr>
            <w:r w:rsidRPr="0062524B">
              <w:rPr>
                <w:rFonts w:ascii="宋体" w:eastAsia="宋体" w:hAnsi="宋体" w:hint="eastAsia"/>
                <w:sz w:val="24"/>
                <w:szCs w:val="24"/>
              </w:rPr>
              <w:t>专业委员会或分会审核意见</w:t>
            </w:r>
          </w:p>
          <w:p w14:paraId="37EC9561" w14:textId="08226536" w:rsidR="008959E9" w:rsidRPr="0062524B" w:rsidRDefault="00841AD6" w:rsidP="00841AD6">
            <w:pPr>
              <w:jc w:val="center"/>
              <w:rPr>
                <w:rFonts w:ascii="宋体" w:eastAsia="宋体" w:hAnsi="宋体"/>
                <w:sz w:val="24"/>
                <w:szCs w:val="24"/>
              </w:rPr>
            </w:pPr>
            <w:r w:rsidRPr="0062524B">
              <w:rPr>
                <w:rFonts w:ascii="宋体" w:eastAsia="宋体" w:hAnsi="宋体" w:hint="eastAsia"/>
                <w:sz w:val="24"/>
                <w:szCs w:val="24"/>
              </w:rPr>
              <w:t>（公章）</w:t>
            </w:r>
          </w:p>
          <w:p w14:paraId="3FB9647E" w14:textId="66B7BE73" w:rsidR="008959E9" w:rsidRPr="0062524B" w:rsidRDefault="008959E9" w:rsidP="00841AD6">
            <w:pPr>
              <w:spacing w:line="360" w:lineRule="auto"/>
              <w:ind w:rightChars="1431" w:right="3005"/>
              <w:jc w:val="right"/>
              <w:rPr>
                <w:rFonts w:ascii="宋体" w:eastAsia="宋体" w:hAnsi="宋体"/>
                <w:sz w:val="24"/>
                <w:szCs w:val="24"/>
              </w:rPr>
            </w:pPr>
            <w:r w:rsidRPr="0062524B">
              <w:rPr>
                <w:rFonts w:ascii="宋体" w:eastAsia="宋体" w:hAnsi="宋体" w:hint="eastAsia"/>
                <w:sz w:val="24"/>
                <w:szCs w:val="24"/>
              </w:rPr>
              <w:t>审核人签字</w:t>
            </w:r>
            <w:r w:rsidR="00841AD6">
              <w:rPr>
                <w:rFonts w:ascii="宋体" w:eastAsia="宋体" w:hAnsi="宋体" w:hint="eastAsia"/>
                <w:sz w:val="24"/>
                <w:szCs w:val="24"/>
              </w:rPr>
              <w:t>：</w:t>
            </w:r>
          </w:p>
          <w:p w14:paraId="10AEF83E" w14:textId="21541070" w:rsidR="00841AD6" w:rsidRDefault="008959E9" w:rsidP="00841AD6">
            <w:pPr>
              <w:spacing w:line="360" w:lineRule="auto"/>
              <w:ind w:rightChars="1431" w:right="3005"/>
              <w:jc w:val="right"/>
              <w:rPr>
                <w:rFonts w:ascii="宋体" w:eastAsia="宋体" w:hAnsi="宋体"/>
                <w:sz w:val="24"/>
                <w:szCs w:val="24"/>
              </w:rPr>
            </w:pPr>
            <w:r w:rsidRPr="0062524B">
              <w:rPr>
                <w:rFonts w:ascii="宋体" w:eastAsia="宋体" w:hAnsi="宋体" w:hint="eastAsia"/>
                <w:sz w:val="24"/>
                <w:szCs w:val="24"/>
              </w:rPr>
              <w:t>单位负责人签字</w:t>
            </w:r>
            <w:r w:rsidR="00841AD6">
              <w:rPr>
                <w:rFonts w:ascii="宋体" w:eastAsia="宋体" w:hAnsi="宋体" w:hint="eastAsia"/>
                <w:sz w:val="24"/>
                <w:szCs w:val="24"/>
              </w:rPr>
              <w:t>：</w:t>
            </w:r>
            <w:r w:rsidRPr="0062524B">
              <w:rPr>
                <w:rFonts w:ascii="宋体" w:eastAsia="宋体" w:hAnsi="宋体" w:hint="eastAsia"/>
                <w:sz w:val="24"/>
                <w:szCs w:val="24"/>
              </w:rPr>
              <w:t xml:space="preserve">                        </w:t>
            </w:r>
          </w:p>
          <w:p w14:paraId="2FF5FE84" w14:textId="1BF65A8D" w:rsidR="008959E9" w:rsidRPr="0062524B" w:rsidRDefault="008959E9" w:rsidP="00841AD6">
            <w:pPr>
              <w:spacing w:line="360" w:lineRule="auto"/>
              <w:jc w:val="right"/>
              <w:rPr>
                <w:rFonts w:ascii="宋体" w:eastAsia="宋体" w:hAnsi="宋体"/>
                <w:sz w:val="24"/>
                <w:szCs w:val="24"/>
              </w:rPr>
            </w:pPr>
            <w:r w:rsidRPr="0062524B">
              <w:rPr>
                <w:rFonts w:ascii="宋体" w:eastAsia="宋体" w:hAnsi="宋体" w:hint="eastAsia"/>
                <w:sz w:val="24"/>
                <w:szCs w:val="24"/>
              </w:rPr>
              <w:t xml:space="preserve">年 </w:t>
            </w:r>
            <w:r w:rsidR="00D706FC">
              <w:rPr>
                <w:rFonts w:ascii="宋体" w:eastAsia="宋体" w:hAnsi="宋体"/>
                <w:sz w:val="24"/>
                <w:szCs w:val="24"/>
              </w:rPr>
              <w:t xml:space="preserve">  </w:t>
            </w:r>
            <w:r w:rsidRPr="0062524B">
              <w:rPr>
                <w:rFonts w:ascii="宋体" w:eastAsia="宋体" w:hAnsi="宋体" w:hint="eastAsia"/>
                <w:sz w:val="24"/>
                <w:szCs w:val="24"/>
              </w:rPr>
              <w:t xml:space="preserve">  月  </w:t>
            </w:r>
            <w:r w:rsidR="00D706FC">
              <w:rPr>
                <w:rFonts w:ascii="宋体" w:eastAsia="宋体" w:hAnsi="宋体"/>
                <w:sz w:val="24"/>
                <w:szCs w:val="24"/>
              </w:rPr>
              <w:t xml:space="preserve">  </w:t>
            </w:r>
            <w:r w:rsidRPr="0062524B">
              <w:rPr>
                <w:rFonts w:ascii="宋体" w:eastAsia="宋体" w:hAnsi="宋体" w:hint="eastAsia"/>
                <w:sz w:val="24"/>
                <w:szCs w:val="24"/>
              </w:rPr>
              <w:t xml:space="preserve"> 日</w:t>
            </w:r>
          </w:p>
        </w:tc>
      </w:tr>
      <w:tr w:rsidR="008959E9" w:rsidRPr="0062524B" w14:paraId="74193C4B" w14:textId="77777777" w:rsidTr="00841AD6">
        <w:trPr>
          <w:trHeight w:val="1841"/>
        </w:trPr>
        <w:tc>
          <w:tcPr>
            <w:tcW w:w="9634" w:type="dxa"/>
            <w:gridSpan w:val="10"/>
            <w:tcBorders>
              <w:top w:val="single" w:sz="4" w:space="0" w:color="auto"/>
              <w:left w:val="single" w:sz="4" w:space="0" w:color="auto"/>
              <w:bottom w:val="single" w:sz="4" w:space="0" w:color="auto"/>
              <w:right w:val="single" w:sz="4" w:space="0" w:color="auto"/>
            </w:tcBorders>
          </w:tcPr>
          <w:p w14:paraId="50535DCF" w14:textId="3BD023C8" w:rsidR="008959E9" w:rsidRPr="0062524B" w:rsidRDefault="008959E9" w:rsidP="00841AD6">
            <w:pPr>
              <w:rPr>
                <w:rFonts w:ascii="宋体" w:eastAsia="宋体" w:hAnsi="宋体"/>
                <w:sz w:val="24"/>
                <w:szCs w:val="24"/>
              </w:rPr>
            </w:pPr>
            <w:r w:rsidRPr="0062524B">
              <w:rPr>
                <w:rFonts w:ascii="宋体" w:eastAsia="宋体" w:hAnsi="宋体" w:hint="eastAsia"/>
                <w:sz w:val="24"/>
                <w:szCs w:val="24"/>
              </w:rPr>
              <w:t>协会审核意见</w:t>
            </w:r>
          </w:p>
          <w:p w14:paraId="2942AE55" w14:textId="3CFE4FC8" w:rsidR="008959E9" w:rsidRPr="0062524B" w:rsidRDefault="00D706FC" w:rsidP="00D706FC">
            <w:pPr>
              <w:tabs>
                <w:tab w:val="left" w:pos="1078"/>
              </w:tabs>
              <w:jc w:val="center"/>
              <w:rPr>
                <w:rFonts w:ascii="宋体" w:eastAsia="宋体" w:hAnsi="宋体"/>
                <w:sz w:val="24"/>
                <w:szCs w:val="24"/>
              </w:rPr>
            </w:pPr>
            <w:r w:rsidRPr="0062524B">
              <w:rPr>
                <w:rFonts w:ascii="宋体" w:eastAsia="宋体" w:hAnsi="宋体" w:hint="eastAsia"/>
                <w:sz w:val="24"/>
                <w:szCs w:val="24"/>
              </w:rPr>
              <w:t>（公章）</w:t>
            </w:r>
          </w:p>
          <w:p w14:paraId="7E26CE70" w14:textId="6BE73324" w:rsidR="008959E9" w:rsidRPr="0062524B" w:rsidRDefault="008959E9" w:rsidP="00D706FC">
            <w:pPr>
              <w:spacing w:line="360" w:lineRule="auto"/>
              <w:ind w:rightChars="1431" w:right="3005"/>
              <w:jc w:val="right"/>
              <w:rPr>
                <w:rFonts w:ascii="宋体" w:eastAsia="宋体" w:hAnsi="宋体"/>
                <w:sz w:val="24"/>
                <w:szCs w:val="24"/>
              </w:rPr>
            </w:pPr>
            <w:r w:rsidRPr="0062524B">
              <w:rPr>
                <w:rFonts w:ascii="宋体" w:eastAsia="宋体" w:hAnsi="宋体" w:hint="eastAsia"/>
                <w:sz w:val="24"/>
                <w:szCs w:val="24"/>
              </w:rPr>
              <w:t>审核人签字</w:t>
            </w:r>
            <w:r w:rsidR="00841AD6">
              <w:rPr>
                <w:rFonts w:ascii="宋体" w:eastAsia="宋体" w:hAnsi="宋体" w:hint="eastAsia"/>
                <w:sz w:val="24"/>
                <w:szCs w:val="24"/>
              </w:rPr>
              <w:t>：</w:t>
            </w:r>
          </w:p>
          <w:p w14:paraId="2C3DB114" w14:textId="77777777" w:rsidR="00D706FC" w:rsidRDefault="008959E9" w:rsidP="00D706FC">
            <w:pPr>
              <w:spacing w:line="360" w:lineRule="auto"/>
              <w:ind w:rightChars="1431" w:right="3005"/>
              <w:jc w:val="right"/>
              <w:rPr>
                <w:rFonts w:ascii="宋体" w:eastAsia="宋体" w:hAnsi="宋体"/>
                <w:sz w:val="24"/>
                <w:szCs w:val="24"/>
              </w:rPr>
            </w:pPr>
            <w:r w:rsidRPr="0062524B">
              <w:rPr>
                <w:rFonts w:ascii="宋体" w:eastAsia="宋体" w:hAnsi="宋体" w:hint="eastAsia"/>
                <w:sz w:val="24"/>
                <w:szCs w:val="24"/>
              </w:rPr>
              <w:t>负责人签字</w:t>
            </w:r>
            <w:r w:rsidR="00841AD6">
              <w:rPr>
                <w:rFonts w:ascii="宋体" w:eastAsia="宋体" w:hAnsi="宋体" w:hint="eastAsia"/>
                <w:sz w:val="24"/>
                <w:szCs w:val="24"/>
              </w:rPr>
              <w:t>：</w:t>
            </w:r>
          </w:p>
          <w:p w14:paraId="44650FBA" w14:textId="6D3456CC" w:rsidR="008959E9" w:rsidRPr="0062524B" w:rsidRDefault="008959E9" w:rsidP="00D706FC">
            <w:pPr>
              <w:spacing w:line="360" w:lineRule="auto"/>
              <w:ind w:rightChars="14" w:right="29"/>
              <w:jc w:val="right"/>
              <w:rPr>
                <w:rFonts w:ascii="宋体" w:eastAsia="宋体" w:hAnsi="宋体"/>
                <w:sz w:val="24"/>
                <w:szCs w:val="24"/>
              </w:rPr>
            </w:pPr>
            <w:r w:rsidRPr="0062524B">
              <w:rPr>
                <w:rFonts w:ascii="宋体" w:eastAsia="宋体" w:hAnsi="宋体" w:hint="eastAsia"/>
                <w:sz w:val="24"/>
                <w:szCs w:val="24"/>
              </w:rPr>
              <w:t xml:space="preserve">年   </w:t>
            </w:r>
            <w:r w:rsidR="00D706FC">
              <w:rPr>
                <w:rFonts w:ascii="宋体" w:eastAsia="宋体" w:hAnsi="宋体"/>
                <w:sz w:val="24"/>
                <w:szCs w:val="24"/>
              </w:rPr>
              <w:t xml:space="preserve">  </w:t>
            </w:r>
            <w:r w:rsidRPr="0062524B">
              <w:rPr>
                <w:rFonts w:ascii="宋体" w:eastAsia="宋体" w:hAnsi="宋体" w:hint="eastAsia"/>
                <w:sz w:val="24"/>
                <w:szCs w:val="24"/>
              </w:rPr>
              <w:t xml:space="preserve">月  </w:t>
            </w:r>
            <w:r w:rsidR="00D706FC">
              <w:rPr>
                <w:rFonts w:ascii="宋体" w:eastAsia="宋体" w:hAnsi="宋体"/>
                <w:sz w:val="24"/>
                <w:szCs w:val="24"/>
              </w:rPr>
              <w:t xml:space="preserve">  </w:t>
            </w:r>
            <w:r w:rsidRPr="0062524B">
              <w:rPr>
                <w:rFonts w:ascii="宋体" w:eastAsia="宋体" w:hAnsi="宋体" w:hint="eastAsia"/>
                <w:sz w:val="24"/>
                <w:szCs w:val="24"/>
              </w:rPr>
              <w:t xml:space="preserve"> 日</w:t>
            </w:r>
          </w:p>
        </w:tc>
      </w:tr>
    </w:tbl>
    <w:p w14:paraId="072AEE67" w14:textId="08AD9F08" w:rsidR="008959E9" w:rsidRPr="0076035C" w:rsidRDefault="0088198E" w:rsidP="0076035C">
      <w:pPr>
        <w:spacing w:line="460" w:lineRule="exact"/>
        <w:rPr>
          <w:rFonts w:ascii="仿宋" w:eastAsia="仿宋" w:hAnsi="仿宋"/>
          <w:sz w:val="30"/>
          <w:szCs w:val="30"/>
        </w:rPr>
      </w:pPr>
      <w:r w:rsidRPr="0076035C">
        <w:rPr>
          <w:rFonts w:ascii="仿宋" w:eastAsia="仿宋" w:hAnsi="仿宋" w:hint="eastAsia"/>
          <w:sz w:val="30"/>
          <w:szCs w:val="30"/>
        </w:rPr>
        <w:lastRenderedPageBreak/>
        <w:t>填表</w:t>
      </w:r>
      <w:r w:rsidR="00D706FC" w:rsidRPr="0076035C">
        <w:rPr>
          <w:rFonts w:ascii="仿宋" w:eastAsia="仿宋" w:hAnsi="仿宋" w:hint="eastAsia"/>
          <w:sz w:val="30"/>
          <w:szCs w:val="30"/>
        </w:rPr>
        <w:t>说明：</w:t>
      </w:r>
    </w:p>
    <w:p w14:paraId="1508A14A" w14:textId="6FB790D1" w:rsidR="008959E9" w:rsidRPr="0076035C" w:rsidRDefault="00D706FC" w:rsidP="0076035C">
      <w:pPr>
        <w:spacing w:line="460" w:lineRule="exact"/>
        <w:rPr>
          <w:rFonts w:ascii="仿宋" w:eastAsia="仿宋" w:hAnsi="仿宋"/>
          <w:sz w:val="30"/>
          <w:szCs w:val="30"/>
        </w:rPr>
      </w:pPr>
      <w:r w:rsidRPr="0076035C">
        <w:rPr>
          <w:rFonts w:ascii="仿宋" w:eastAsia="仿宋" w:hAnsi="仿宋" w:hint="eastAsia"/>
          <w:sz w:val="30"/>
          <w:szCs w:val="30"/>
        </w:rPr>
        <w:t>1．</w:t>
      </w:r>
      <w:r w:rsidR="008959E9" w:rsidRPr="0076035C">
        <w:rPr>
          <w:rFonts w:ascii="仿宋" w:eastAsia="仿宋" w:hAnsi="仿宋" w:hint="eastAsia"/>
          <w:sz w:val="30"/>
          <w:szCs w:val="30"/>
        </w:rPr>
        <w:t>标准类别包括：焊接基础标准、通用工程焊接技术标准、专业工程焊接技术标准、焊接试验、检验标准、焊接从业人员标准、材料标准\焊接设备标准、焊接健康、安全防护、环境标准</w:t>
      </w:r>
      <w:r w:rsidR="00E83E11" w:rsidRPr="0076035C">
        <w:rPr>
          <w:rFonts w:ascii="仿宋" w:eastAsia="仿宋" w:hAnsi="仿宋" w:hint="eastAsia"/>
          <w:sz w:val="30"/>
          <w:szCs w:val="30"/>
        </w:rPr>
        <w:t>、其他类标准</w:t>
      </w:r>
      <w:r w:rsidR="0088198E" w:rsidRPr="0076035C">
        <w:rPr>
          <w:rFonts w:ascii="仿宋" w:eastAsia="仿宋" w:hAnsi="仿宋"/>
          <w:sz w:val="30"/>
          <w:szCs w:val="30"/>
        </w:rPr>
        <w:t>,</w:t>
      </w:r>
      <w:r w:rsidR="0088198E" w:rsidRPr="0076035C">
        <w:rPr>
          <w:rFonts w:ascii="仿宋" w:eastAsia="仿宋" w:hAnsi="仿宋" w:hint="eastAsia"/>
          <w:sz w:val="30"/>
          <w:szCs w:val="30"/>
        </w:rPr>
        <w:t>其中：</w:t>
      </w:r>
    </w:p>
    <w:p w14:paraId="2A71C0AD" w14:textId="07FD5361"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焊接基础标准包括：焊接术语、符号、方法代号、焊接质量管理标准等基本定义、基本原则方面的标准；</w:t>
      </w:r>
    </w:p>
    <w:p w14:paraId="68F9821D" w14:textId="77865697"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通用工程焊接技术标准包括管道和结构两大类工程方面的焊接技术标准；</w:t>
      </w:r>
    </w:p>
    <w:p w14:paraId="47018780" w14:textId="77B4E3C6"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专业工程焊接技术标准是指通用工程焊接技术标准不能适用情况的一些标准，如</w:t>
      </w:r>
      <w:proofErr w:type="gramStart"/>
      <w:r w:rsidRPr="0076035C">
        <w:rPr>
          <w:rFonts w:ascii="仿宋" w:eastAsia="仿宋" w:hAnsi="仿宋"/>
          <w:sz w:val="30"/>
          <w:szCs w:val="30"/>
        </w:rPr>
        <w:t>栓</w:t>
      </w:r>
      <w:proofErr w:type="gramEnd"/>
      <w:r w:rsidRPr="0076035C">
        <w:rPr>
          <w:rFonts w:ascii="仿宋" w:eastAsia="仿宋" w:hAnsi="仿宋"/>
          <w:sz w:val="30"/>
          <w:szCs w:val="30"/>
        </w:rPr>
        <w:t>钉焊接、屋面板焊接、机器人焊接的专业技术标准；</w:t>
      </w:r>
    </w:p>
    <w:p w14:paraId="20B801BC" w14:textId="71932C1F"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焊接试验、检验标准包括：破坏性试验和外观及无损检测标准；</w:t>
      </w:r>
    </w:p>
    <w:p w14:paraId="4E2740AB" w14:textId="36109195"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 xml:space="preserve">焊接从业人员标准：包括焊接从业人员培训、考核、管理、以及机构管理方面的标准； </w:t>
      </w:r>
    </w:p>
    <w:p w14:paraId="52E8C2E0" w14:textId="34ADBF65"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 xml:space="preserve">材料标准\焊接设备标准：焊接设备标准包括通用标准和专用标准。材料标准包括钢材和焊材的标准； </w:t>
      </w:r>
    </w:p>
    <w:p w14:paraId="4688F4A6" w14:textId="08945D5C"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焊接健康、安全防护、环境标准。焊接相关的健康、安全、环境方面的标准；</w:t>
      </w:r>
    </w:p>
    <w:p w14:paraId="21788E07" w14:textId="3ECE59D4" w:rsidR="0088198E" w:rsidRPr="0076035C" w:rsidRDefault="0088198E" w:rsidP="0076035C">
      <w:pPr>
        <w:pStyle w:val="a3"/>
        <w:numPr>
          <w:ilvl w:val="0"/>
          <w:numId w:val="7"/>
        </w:numPr>
        <w:spacing w:line="460" w:lineRule="exact"/>
        <w:ind w:left="709" w:firstLineChars="0"/>
        <w:rPr>
          <w:rFonts w:ascii="仿宋" w:eastAsia="仿宋" w:hAnsi="仿宋"/>
          <w:sz w:val="30"/>
          <w:szCs w:val="30"/>
        </w:rPr>
      </w:pPr>
      <w:r w:rsidRPr="0076035C">
        <w:rPr>
          <w:rFonts w:ascii="仿宋" w:eastAsia="仿宋" w:hAnsi="仿宋"/>
          <w:sz w:val="30"/>
          <w:szCs w:val="30"/>
        </w:rPr>
        <w:t>其他类标准：上述不能涵盖的其他标准。</w:t>
      </w:r>
    </w:p>
    <w:p w14:paraId="3D4823EB" w14:textId="4B233E2F" w:rsidR="008959E9" w:rsidRPr="0076035C" w:rsidRDefault="00D706FC" w:rsidP="0076035C">
      <w:pPr>
        <w:spacing w:line="460" w:lineRule="exact"/>
        <w:rPr>
          <w:rFonts w:ascii="仿宋" w:eastAsia="仿宋" w:hAnsi="仿宋"/>
          <w:sz w:val="30"/>
          <w:szCs w:val="30"/>
        </w:rPr>
      </w:pPr>
      <w:r w:rsidRPr="0076035C">
        <w:rPr>
          <w:rFonts w:ascii="仿宋" w:eastAsia="仿宋" w:hAnsi="仿宋" w:hint="eastAsia"/>
          <w:sz w:val="30"/>
          <w:szCs w:val="30"/>
        </w:rPr>
        <w:t>2．</w:t>
      </w:r>
      <w:r w:rsidR="00156FE6" w:rsidRPr="0076035C">
        <w:rPr>
          <w:rFonts w:ascii="仿宋" w:eastAsia="仿宋" w:hAnsi="仿宋" w:hint="eastAsia"/>
          <w:sz w:val="30"/>
          <w:szCs w:val="30"/>
        </w:rPr>
        <w:t>如本表空间不够，可另附页</w:t>
      </w:r>
      <w:r w:rsidR="008959E9" w:rsidRPr="0076035C">
        <w:rPr>
          <w:rFonts w:ascii="仿宋" w:eastAsia="仿宋" w:hAnsi="仿宋" w:hint="eastAsia"/>
          <w:sz w:val="30"/>
          <w:szCs w:val="30"/>
        </w:rPr>
        <w:t>。</w:t>
      </w:r>
    </w:p>
    <w:sectPr w:rsidR="008959E9" w:rsidRPr="0076035C" w:rsidSect="00547758">
      <w:pgSz w:w="11906" w:h="16838"/>
      <w:pgMar w:top="1418" w:right="1304" w:bottom="113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ECAD" w14:textId="77777777" w:rsidR="00317DCB" w:rsidRDefault="00317DCB" w:rsidP="00311B9C">
      <w:r>
        <w:separator/>
      </w:r>
    </w:p>
  </w:endnote>
  <w:endnote w:type="continuationSeparator" w:id="0">
    <w:p w14:paraId="3E611371" w14:textId="77777777" w:rsidR="00317DCB" w:rsidRDefault="00317DCB" w:rsidP="0031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embedRegular r:id="rId1" w:subsetted="1" w:fontKey="{3487FCB1-B334-4FB9-AB36-772D9F4C1CB2}"/>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embedRegular r:id="rId2" w:subsetted="1" w:fontKey="{78CA281C-A268-4AFA-9621-CBC151EFB621}"/>
    <w:embedBold r:id="rId3" w:subsetted="1" w:fontKey="{4F8AADF1-2B9A-4373-9396-535A431AB00C}"/>
  </w:font>
  <w:font w:name="仿宋">
    <w:panose1 w:val="02010609060101010101"/>
    <w:charset w:val="86"/>
    <w:family w:val="modern"/>
    <w:pitch w:val="fixed"/>
    <w:sig w:usb0="800002BF" w:usb1="38CF7CFA" w:usb2="00000016" w:usb3="00000000" w:csb0="00040001" w:csb1="00000000"/>
    <w:embedRegular r:id="rId4" w:subsetted="1" w:fontKey="{2ADB7CAF-1BCC-4744-84DC-CF03996A0685}"/>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43B4" w14:textId="69B91B54" w:rsidR="002369D0" w:rsidRPr="002369D0" w:rsidRDefault="002369D0">
    <w:pPr>
      <w:pStyle w:val="a9"/>
    </w:pPr>
    <w:r>
      <w:rPr>
        <w:noProof/>
      </w:rPr>
      <mc:AlternateContent>
        <mc:Choice Requires="wps">
          <w:drawing>
            <wp:anchor distT="0" distB="0" distL="114300" distR="114300" simplePos="0" relativeHeight="251660288" behindDoc="0" locked="0" layoutInCell="1" allowOverlap="1" wp14:anchorId="7D5A56A7" wp14:editId="32AE64DD">
              <wp:simplePos x="0" y="0"/>
              <wp:positionH relativeFrom="margin">
                <wp:align>center</wp:align>
              </wp:positionH>
              <wp:positionV relativeFrom="paragraph">
                <wp:posOffset>-20955</wp:posOffset>
              </wp:positionV>
              <wp:extent cx="6629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6294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A4616" id="直接连接符 6" o:spid="_x0000_s1026"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text" from="0,-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" strokecolor="red" strokeweight="1pt">
              <v:stroke joinstyle="miter"/>
              <w10:wrap anchorx="margin"/>
            </v:line>
          </w:pict>
        </mc:Fallback>
      </mc:AlternateContent>
    </w:r>
    <w:r>
      <w:rPr>
        <w:noProof/>
      </w:rPr>
      <mc:AlternateContent>
        <mc:Choice Requires="wps">
          <w:drawing>
            <wp:anchor distT="45720" distB="45720" distL="114300" distR="114300" simplePos="0" relativeHeight="251659264" behindDoc="0" locked="0" layoutInCell="1" allowOverlap="1" wp14:anchorId="23CC8F8B" wp14:editId="2359C60E">
              <wp:simplePos x="0" y="0"/>
              <wp:positionH relativeFrom="margin">
                <wp:align>center</wp:align>
              </wp:positionH>
              <wp:positionV relativeFrom="paragraph">
                <wp:posOffset>-20955</wp:posOffset>
              </wp:positionV>
              <wp:extent cx="6543675" cy="276225"/>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76225"/>
                      </a:xfrm>
                      <a:prstGeom prst="rect">
                        <a:avLst/>
                      </a:prstGeom>
                      <a:noFill/>
                      <a:ln w="9525">
                        <a:noFill/>
                        <a:miter lim="800000"/>
                        <a:headEnd/>
                        <a:tailEnd/>
                      </a:ln>
                    </wps:spPr>
                    <wps:txbx>
                      <w:txbxContent>
                        <w:p w14:paraId="364B4C8D" w14:textId="49F915F2" w:rsidR="002369D0" w:rsidRPr="00DC20A7" w:rsidRDefault="002369D0" w:rsidP="002369D0">
                          <w:pPr>
                            <w:jc w:val="center"/>
                            <w:rPr>
                              <w:color w:val="FF0000"/>
                            </w:rPr>
                          </w:pPr>
                          <w:r w:rsidRPr="00DC20A7">
                            <w:rPr>
                              <w:rFonts w:hint="eastAsia"/>
                              <w:color w:val="FF0000"/>
                            </w:rPr>
                            <w:t>地址：北京市海淀区西土城路3</w:t>
                          </w:r>
                          <w:r w:rsidRPr="00DC20A7">
                            <w:rPr>
                              <w:color w:val="FF0000"/>
                            </w:rPr>
                            <w:t>3</w:t>
                          </w:r>
                          <w:r w:rsidRPr="00DC20A7">
                            <w:rPr>
                              <w:rFonts w:hint="eastAsia"/>
                              <w:color w:val="FF0000"/>
                            </w:rPr>
                            <w:t xml:space="preserve">号 </w:t>
                          </w:r>
                          <w:r w:rsidRPr="00DC20A7">
                            <w:rPr>
                              <w:color w:val="FF0000"/>
                            </w:rPr>
                            <w:t xml:space="preserve"> </w:t>
                          </w:r>
                          <w:r w:rsidRPr="00DC20A7">
                            <w:rPr>
                              <w:rFonts w:hint="eastAsia"/>
                              <w:color w:val="FF0000"/>
                            </w:rPr>
                            <w:t>邮编：1</w:t>
                          </w:r>
                          <w:r w:rsidRPr="00DC20A7">
                            <w:rPr>
                              <w:color w:val="FF0000"/>
                            </w:rPr>
                            <w:t xml:space="preserve">00088  </w:t>
                          </w:r>
                          <w:r w:rsidRPr="00DC20A7">
                            <w:rPr>
                              <w:rFonts w:hint="eastAsia"/>
                              <w:color w:val="FF0000"/>
                            </w:rPr>
                            <w:t>电话：（0</w:t>
                          </w:r>
                          <w:r w:rsidRPr="00DC20A7">
                            <w:rPr>
                              <w:color w:val="FF0000"/>
                            </w:rPr>
                            <w:t>10</w:t>
                          </w:r>
                          <w:r w:rsidRPr="00DC20A7">
                            <w:rPr>
                              <w:rFonts w:hint="eastAsia"/>
                              <w:color w:val="FF0000"/>
                            </w:rPr>
                            <w:t>）</w:t>
                          </w:r>
                          <w:r w:rsidRPr="00DC20A7">
                            <w:rPr>
                              <w:color w:val="FF0000"/>
                            </w:rPr>
                            <w:t xml:space="preserve">62278386  </w:t>
                          </w:r>
                          <w:r w:rsidRPr="00DC20A7">
                            <w:rPr>
                              <w:rFonts w:hint="eastAsia"/>
                              <w:color w:val="FF0000"/>
                            </w:rPr>
                            <w:t>邮箱：cecwa@cecwa.org.cn</w:t>
                          </w:r>
                        </w:p>
                        <w:p w14:paraId="0FC6172E" w14:textId="53644D5F" w:rsidR="002369D0" w:rsidRPr="002369D0" w:rsidRDefault="002369D0" w:rsidP="002369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C8F8B" id="_x0000_t202" coordsize="21600,21600" o:spt="202" path="m,l,21600r21600,l21600,xe">
              <v:stroke joinstyle="miter"/>
              <v:path gradientshapeok="t" o:connecttype="rect"/>
            </v:shapetype>
            <v:shape id="文本框 2" o:spid="_x0000_s1026" type="#_x0000_t202" style="position:absolute;margin-left:0;margin-top:-1.65pt;width:515.25pt;height:2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" filled="f" stroked="f">
              <v:textbox>
                <w:txbxContent>
                  <w:p w14:paraId="364B4C8D" w14:textId="49F915F2" w:rsidR="002369D0" w:rsidRPr="00DC20A7" w:rsidRDefault="002369D0" w:rsidP="002369D0">
                    <w:pPr>
                      <w:jc w:val="center"/>
                      <w:rPr>
                        <w:color w:val="FF0000"/>
                      </w:rPr>
                    </w:pPr>
                    <w:r w:rsidRPr="00DC20A7">
                      <w:rPr>
                        <w:rFonts w:hint="eastAsia"/>
                        <w:color w:val="FF0000"/>
                      </w:rPr>
                      <w:t>地址：北京市海淀区西土城路3</w:t>
                    </w:r>
                    <w:r w:rsidRPr="00DC20A7">
                      <w:rPr>
                        <w:color w:val="FF0000"/>
                      </w:rPr>
                      <w:t>3</w:t>
                    </w:r>
                    <w:r w:rsidRPr="00DC20A7">
                      <w:rPr>
                        <w:rFonts w:hint="eastAsia"/>
                        <w:color w:val="FF0000"/>
                      </w:rPr>
                      <w:t xml:space="preserve">号 </w:t>
                    </w:r>
                    <w:r w:rsidRPr="00DC20A7">
                      <w:rPr>
                        <w:color w:val="FF0000"/>
                      </w:rPr>
                      <w:t xml:space="preserve"> </w:t>
                    </w:r>
                    <w:r w:rsidRPr="00DC20A7">
                      <w:rPr>
                        <w:rFonts w:hint="eastAsia"/>
                        <w:color w:val="FF0000"/>
                      </w:rPr>
                      <w:t>邮编：1</w:t>
                    </w:r>
                    <w:r w:rsidRPr="00DC20A7">
                      <w:rPr>
                        <w:color w:val="FF0000"/>
                      </w:rPr>
                      <w:t xml:space="preserve">00088  </w:t>
                    </w:r>
                    <w:r w:rsidRPr="00DC20A7">
                      <w:rPr>
                        <w:rFonts w:hint="eastAsia"/>
                        <w:color w:val="FF0000"/>
                      </w:rPr>
                      <w:t>电话：（0</w:t>
                    </w:r>
                    <w:r w:rsidRPr="00DC20A7">
                      <w:rPr>
                        <w:color w:val="FF0000"/>
                      </w:rPr>
                      <w:t>10</w:t>
                    </w:r>
                    <w:r w:rsidRPr="00DC20A7">
                      <w:rPr>
                        <w:rFonts w:hint="eastAsia"/>
                        <w:color w:val="FF0000"/>
                      </w:rPr>
                      <w:t>）</w:t>
                    </w:r>
                    <w:r w:rsidRPr="00DC20A7">
                      <w:rPr>
                        <w:color w:val="FF0000"/>
                      </w:rPr>
                      <w:t xml:space="preserve">62278386  </w:t>
                    </w:r>
                    <w:r w:rsidRPr="00DC20A7">
                      <w:rPr>
                        <w:rFonts w:hint="eastAsia"/>
                        <w:color w:val="FF0000"/>
                      </w:rPr>
                      <w:t>邮箱：cecwa@cecwa.org.cn</w:t>
                    </w:r>
                  </w:p>
                  <w:p w14:paraId="0FC6172E" w14:textId="53644D5F" w:rsidR="002369D0" w:rsidRPr="002369D0" w:rsidRDefault="002369D0" w:rsidP="002369D0">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0AD9" w14:textId="77777777" w:rsidR="00317DCB" w:rsidRDefault="00317DCB" w:rsidP="00311B9C">
      <w:r>
        <w:separator/>
      </w:r>
    </w:p>
  </w:footnote>
  <w:footnote w:type="continuationSeparator" w:id="0">
    <w:p w14:paraId="5ADCB83A" w14:textId="77777777" w:rsidR="00317DCB" w:rsidRDefault="00317DCB" w:rsidP="0031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1094"/>
    <w:multiLevelType w:val="hybridMultilevel"/>
    <w:tmpl w:val="870EC6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6614C7"/>
    <w:multiLevelType w:val="hybridMultilevel"/>
    <w:tmpl w:val="C20CC662"/>
    <w:lvl w:ilvl="0" w:tplc="05284A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DF263C"/>
    <w:multiLevelType w:val="hybridMultilevel"/>
    <w:tmpl w:val="0A1C32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D958EE"/>
    <w:multiLevelType w:val="multilevel"/>
    <w:tmpl w:val="2BD958E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65D3D0E"/>
    <w:multiLevelType w:val="hybridMultilevel"/>
    <w:tmpl w:val="C20CC662"/>
    <w:lvl w:ilvl="0" w:tplc="05284A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FC4036C"/>
    <w:multiLevelType w:val="hybridMultilevel"/>
    <w:tmpl w:val="18F250B2"/>
    <w:lvl w:ilvl="0" w:tplc="8A90562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5741B2"/>
    <w:multiLevelType w:val="hybridMultilevel"/>
    <w:tmpl w:val="1F4AC5C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97"/>
    <w:rsid w:val="00005A9F"/>
    <w:rsid w:val="00016B26"/>
    <w:rsid w:val="00027ACB"/>
    <w:rsid w:val="0003015C"/>
    <w:rsid w:val="00033956"/>
    <w:rsid w:val="000A14CA"/>
    <w:rsid w:val="000D20BA"/>
    <w:rsid w:val="00141B33"/>
    <w:rsid w:val="00154B97"/>
    <w:rsid w:val="00156FE6"/>
    <w:rsid w:val="002369D0"/>
    <w:rsid w:val="002830CC"/>
    <w:rsid w:val="002A0D03"/>
    <w:rsid w:val="002C6A16"/>
    <w:rsid w:val="00311B9C"/>
    <w:rsid w:val="00317DCB"/>
    <w:rsid w:val="00317F17"/>
    <w:rsid w:val="003204DC"/>
    <w:rsid w:val="00353FB1"/>
    <w:rsid w:val="003674E7"/>
    <w:rsid w:val="003D0DCB"/>
    <w:rsid w:val="003F3759"/>
    <w:rsid w:val="003F4B01"/>
    <w:rsid w:val="00513E96"/>
    <w:rsid w:val="00547758"/>
    <w:rsid w:val="0058364F"/>
    <w:rsid w:val="005B202E"/>
    <w:rsid w:val="005B2B79"/>
    <w:rsid w:val="005D0FF7"/>
    <w:rsid w:val="005E1664"/>
    <w:rsid w:val="005E1BF7"/>
    <w:rsid w:val="00622991"/>
    <w:rsid w:val="0062524B"/>
    <w:rsid w:val="00640EB1"/>
    <w:rsid w:val="00641A22"/>
    <w:rsid w:val="00652D30"/>
    <w:rsid w:val="006558CF"/>
    <w:rsid w:val="007415AA"/>
    <w:rsid w:val="0076035C"/>
    <w:rsid w:val="00775A97"/>
    <w:rsid w:val="00777051"/>
    <w:rsid w:val="007821A8"/>
    <w:rsid w:val="007C43B3"/>
    <w:rsid w:val="007C749E"/>
    <w:rsid w:val="007D47C8"/>
    <w:rsid w:val="00841AD6"/>
    <w:rsid w:val="0084561B"/>
    <w:rsid w:val="0088198E"/>
    <w:rsid w:val="008959E9"/>
    <w:rsid w:val="00906165"/>
    <w:rsid w:val="009277E6"/>
    <w:rsid w:val="00986712"/>
    <w:rsid w:val="009A6DFD"/>
    <w:rsid w:val="00A27119"/>
    <w:rsid w:val="00A517F4"/>
    <w:rsid w:val="00A547C5"/>
    <w:rsid w:val="00B4548F"/>
    <w:rsid w:val="00B75056"/>
    <w:rsid w:val="00BE1AA4"/>
    <w:rsid w:val="00BE775E"/>
    <w:rsid w:val="00C26BF4"/>
    <w:rsid w:val="00C47815"/>
    <w:rsid w:val="00C756A1"/>
    <w:rsid w:val="00D14FF9"/>
    <w:rsid w:val="00D70444"/>
    <w:rsid w:val="00D706FC"/>
    <w:rsid w:val="00D94AB6"/>
    <w:rsid w:val="00DC20A7"/>
    <w:rsid w:val="00DC335E"/>
    <w:rsid w:val="00DD1790"/>
    <w:rsid w:val="00E83E11"/>
    <w:rsid w:val="00EC2B45"/>
    <w:rsid w:val="00F17CE9"/>
    <w:rsid w:val="00F55276"/>
    <w:rsid w:val="00FC3771"/>
    <w:rsid w:val="00FC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7FD8"/>
  <w15:chartTrackingRefBased/>
  <w15:docId w15:val="{2B718C33-680F-4D78-AC35-ABC23E2E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97"/>
    <w:pPr>
      <w:ind w:firstLineChars="200" w:firstLine="420"/>
    </w:pPr>
  </w:style>
  <w:style w:type="paragraph" w:customStyle="1" w:styleId="a4">
    <w:name w:val="段"/>
    <w:rsid w:val="00154B97"/>
    <w:pPr>
      <w:autoSpaceDE w:val="0"/>
      <w:autoSpaceDN w:val="0"/>
      <w:ind w:firstLineChars="200" w:firstLine="200"/>
      <w:jc w:val="both"/>
    </w:pPr>
    <w:rPr>
      <w:rFonts w:ascii="宋体" w:eastAsia="宋体" w:hAnsi="Times New Roman" w:cs="Times New Roman"/>
      <w:noProof/>
      <w:kern w:val="0"/>
      <w:szCs w:val="20"/>
    </w:rPr>
  </w:style>
  <w:style w:type="character" w:styleId="a5">
    <w:name w:val="Hyperlink"/>
    <w:basedOn w:val="a0"/>
    <w:uiPriority w:val="99"/>
    <w:unhideWhenUsed/>
    <w:rsid w:val="00154B97"/>
    <w:rPr>
      <w:color w:val="0563C1" w:themeColor="hyperlink"/>
      <w:u w:val="single"/>
    </w:rPr>
  </w:style>
  <w:style w:type="character" w:styleId="a6">
    <w:name w:val="Unresolved Mention"/>
    <w:basedOn w:val="a0"/>
    <w:uiPriority w:val="99"/>
    <w:semiHidden/>
    <w:unhideWhenUsed/>
    <w:rsid w:val="00154B97"/>
    <w:rPr>
      <w:color w:val="605E5C"/>
      <w:shd w:val="clear" w:color="auto" w:fill="E1DFDD"/>
    </w:rPr>
  </w:style>
  <w:style w:type="paragraph" w:styleId="a7">
    <w:name w:val="header"/>
    <w:basedOn w:val="a"/>
    <w:link w:val="a8"/>
    <w:uiPriority w:val="99"/>
    <w:unhideWhenUsed/>
    <w:rsid w:val="00311B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11B9C"/>
    <w:rPr>
      <w:sz w:val="18"/>
      <w:szCs w:val="18"/>
    </w:rPr>
  </w:style>
  <w:style w:type="paragraph" w:styleId="a9">
    <w:name w:val="footer"/>
    <w:basedOn w:val="a"/>
    <w:link w:val="aa"/>
    <w:uiPriority w:val="99"/>
    <w:unhideWhenUsed/>
    <w:rsid w:val="00311B9C"/>
    <w:pPr>
      <w:tabs>
        <w:tab w:val="center" w:pos="4153"/>
        <w:tab w:val="right" w:pos="8306"/>
      </w:tabs>
      <w:snapToGrid w:val="0"/>
      <w:jc w:val="left"/>
    </w:pPr>
    <w:rPr>
      <w:sz w:val="18"/>
      <w:szCs w:val="18"/>
    </w:rPr>
  </w:style>
  <w:style w:type="character" w:customStyle="1" w:styleId="aa">
    <w:name w:val="页脚 字符"/>
    <w:basedOn w:val="a0"/>
    <w:link w:val="a9"/>
    <w:uiPriority w:val="99"/>
    <w:rsid w:val="00311B9C"/>
    <w:rPr>
      <w:sz w:val="18"/>
      <w:szCs w:val="18"/>
    </w:rPr>
  </w:style>
  <w:style w:type="paragraph" w:styleId="ab">
    <w:name w:val="Normal (Web)"/>
    <w:basedOn w:val="a"/>
    <w:uiPriority w:val="99"/>
    <w:semiHidden/>
    <w:unhideWhenUsed/>
    <w:rsid w:val="00353F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8996">
      <w:bodyDiv w:val="1"/>
      <w:marLeft w:val="0"/>
      <w:marRight w:val="0"/>
      <w:marTop w:val="0"/>
      <w:marBottom w:val="0"/>
      <w:divBdr>
        <w:top w:val="none" w:sz="0" w:space="0" w:color="auto"/>
        <w:left w:val="none" w:sz="0" w:space="0" w:color="auto"/>
        <w:bottom w:val="none" w:sz="0" w:space="0" w:color="auto"/>
        <w:right w:val="none" w:sz="0" w:space="0" w:color="auto"/>
      </w:divBdr>
    </w:div>
    <w:div w:id="926621356">
      <w:bodyDiv w:val="1"/>
      <w:marLeft w:val="0"/>
      <w:marRight w:val="0"/>
      <w:marTop w:val="0"/>
      <w:marBottom w:val="0"/>
      <w:divBdr>
        <w:top w:val="none" w:sz="0" w:space="0" w:color="auto"/>
        <w:left w:val="none" w:sz="0" w:space="0" w:color="auto"/>
        <w:bottom w:val="none" w:sz="0" w:space="0" w:color="auto"/>
        <w:right w:val="none" w:sz="0" w:space="0" w:color="auto"/>
      </w:divBdr>
    </w:div>
    <w:div w:id="15550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xieqi</dc:creator>
  <cp:keywords/>
  <dc:description/>
  <cp:lastModifiedBy>HM</cp:lastModifiedBy>
  <cp:revision>21</cp:revision>
  <cp:lastPrinted>2021-01-25T06:32:00Z</cp:lastPrinted>
  <dcterms:created xsi:type="dcterms:W3CDTF">2021-01-22T06:59:00Z</dcterms:created>
  <dcterms:modified xsi:type="dcterms:W3CDTF">2021-01-25T06:35:00Z</dcterms:modified>
</cp:coreProperties>
</file>