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C6DE" w14:textId="77777777" w:rsidR="00635431" w:rsidRPr="008B5233" w:rsidRDefault="00635431" w:rsidP="00635431">
      <w:pPr>
        <w:widowControl/>
        <w:jc w:val="left"/>
        <w:rPr>
          <w:rFonts w:ascii="仿宋" w:eastAsia="仿宋" w:hAnsi="仿宋"/>
          <w:b/>
          <w:bCs/>
          <w:sz w:val="36"/>
          <w:szCs w:val="36"/>
        </w:rPr>
      </w:pPr>
      <w:r w:rsidRPr="008B5233">
        <w:rPr>
          <w:rFonts w:ascii="仿宋" w:eastAsia="仿宋" w:hAnsi="仿宋"/>
          <w:b/>
          <w:bCs/>
          <w:sz w:val="36"/>
          <w:szCs w:val="36"/>
        </w:rPr>
        <w:t>附件1</w:t>
      </w:r>
    </w:p>
    <w:p w14:paraId="0FB7190C" w14:textId="77777777" w:rsidR="00635431" w:rsidRDefault="00635431" w:rsidP="00635431">
      <w:pPr>
        <w:pStyle w:val="1"/>
        <w:spacing w:before="0" w:after="0" w:line="24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635431">
        <w:rPr>
          <w:rFonts w:ascii="华文中宋" w:eastAsia="华文中宋" w:hAnsi="华文中宋" w:hint="eastAsia"/>
          <w:sz w:val="36"/>
          <w:szCs w:val="36"/>
        </w:rPr>
        <w:t>中国工程建设焊接协会</w:t>
      </w:r>
      <w:r w:rsidRPr="00635431">
        <w:rPr>
          <w:rFonts w:ascii="华文中宋" w:eastAsia="华文中宋" w:hAnsi="华文中宋"/>
          <w:sz w:val="36"/>
          <w:szCs w:val="36"/>
        </w:rPr>
        <w:t>2021年第一批社团标准</w:t>
      </w:r>
    </w:p>
    <w:p w14:paraId="19161508" w14:textId="712CE11C" w:rsidR="00635431" w:rsidRPr="000971A8" w:rsidRDefault="0036518F" w:rsidP="00635431">
      <w:pPr>
        <w:pStyle w:val="1"/>
        <w:spacing w:before="0" w:afterLines="100" w:after="312" w:line="24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编制</w:t>
      </w:r>
      <w:r w:rsidR="00635431" w:rsidRPr="00635431">
        <w:rPr>
          <w:rFonts w:ascii="华文中宋" w:eastAsia="华文中宋" w:hAnsi="华文中宋" w:hint="eastAsia"/>
          <w:sz w:val="36"/>
          <w:szCs w:val="36"/>
        </w:rPr>
        <w:t>单位报名表</w:t>
      </w:r>
      <w:r w:rsidR="00635431" w:rsidRPr="000971A8">
        <w:rPr>
          <w:rFonts w:ascii="华文中宋" w:eastAsia="华文中宋" w:hAnsi="华文中宋" w:hint="eastAsia"/>
          <w:sz w:val="36"/>
          <w:szCs w:val="36"/>
        </w:rPr>
        <w:t>表</w:t>
      </w:r>
    </w:p>
    <w:p w14:paraId="7F319A56" w14:textId="0C1C8597" w:rsidR="00635431" w:rsidRPr="00FF2DF4" w:rsidRDefault="00635431" w:rsidP="00635431">
      <w:pPr>
        <w:spacing w:beforeLines="50" w:before="156" w:afterLines="50" w:after="156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F4">
        <w:rPr>
          <w:rFonts w:ascii="仿宋" w:eastAsia="仿宋" w:hAnsi="仿宋" w:hint="eastAsia"/>
          <w:sz w:val="28"/>
          <w:szCs w:val="28"/>
        </w:rPr>
        <w:t>我单位确认参加中国工程建设焊接协会</w:t>
      </w:r>
      <w:r>
        <w:rPr>
          <w:rFonts w:ascii="仿宋" w:eastAsia="仿宋" w:hAnsi="仿宋" w:hint="eastAsia"/>
          <w:sz w:val="28"/>
          <w:szCs w:val="28"/>
        </w:rPr>
        <w:t>社团标准</w:t>
      </w:r>
      <w:r w:rsidRPr="00FF2DF4">
        <w:rPr>
          <w:rFonts w:ascii="仿宋" w:eastAsia="仿宋" w:hAnsi="仿宋" w:hint="eastAsia"/>
          <w:sz w:val="28"/>
          <w:szCs w:val="28"/>
        </w:rPr>
        <w:t>的编制工作，并委派我单位</w:t>
      </w:r>
      <w:r w:rsidRPr="00FF2DF4"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FF2DF4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FF2DF4">
        <w:rPr>
          <w:rFonts w:ascii="仿宋" w:eastAsia="仿宋" w:hAnsi="仿宋" w:hint="eastAsia"/>
          <w:sz w:val="28"/>
          <w:szCs w:val="28"/>
        </w:rPr>
        <w:t>同志作为技术代表参与标准编制。为了使标准编制工作顺利进行，我单位将全力支持该同志的</w:t>
      </w:r>
      <w:r w:rsidR="004D277D" w:rsidRPr="004D277D">
        <w:rPr>
          <w:rFonts w:ascii="仿宋" w:eastAsia="仿宋" w:hAnsi="仿宋" w:hint="eastAsia"/>
          <w:sz w:val="30"/>
          <w:szCs w:val="30"/>
        </w:rPr>
        <w:t>编制</w:t>
      </w:r>
      <w:r w:rsidRPr="00FF2DF4">
        <w:rPr>
          <w:rFonts w:ascii="仿宋" w:eastAsia="仿宋" w:hAnsi="仿宋" w:hint="eastAsia"/>
          <w:sz w:val="28"/>
          <w:szCs w:val="28"/>
        </w:rPr>
        <w:t>工作。</w:t>
      </w:r>
    </w:p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711"/>
        <w:gridCol w:w="19"/>
        <w:gridCol w:w="60"/>
        <w:gridCol w:w="720"/>
        <w:gridCol w:w="15"/>
        <w:gridCol w:w="36"/>
        <w:gridCol w:w="557"/>
        <w:gridCol w:w="281"/>
        <w:gridCol w:w="427"/>
        <w:gridCol w:w="65"/>
        <w:gridCol w:w="644"/>
        <w:gridCol w:w="76"/>
        <w:gridCol w:w="1201"/>
        <w:gridCol w:w="709"/>
        <w:gridCol w:w="2564"/>
      </w:tblGrid>
      <w:tr w:rsidR="00635431" w:rsidRPr="00EA7564" w14:paraId="741D93AF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2CFACB8E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单位</w:t>
            </w: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085" w:type="dxa"/>
            <w:gridSpan w:val="15"/>
            <w:vAlign w:val="center"/>
          </w:tcPr>
          <w:p w14:paraId="2C5FD93C" w14:textId="77777777" w:rsidR="00635431" w:rsidRPr="00EA7564" w:rsidRDefault="00635431" w:rsidP="00854258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6DB87F21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2DB785F4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通讯</w:t>
            </w:r>
            <w:r w:rsidRPr="00EA7564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9085" w:type="dxa"/>
            <w:gridSpan w:val="15"/>
            <w:vAlign w:val="center"/>
          </w:tcPr>
          <w:p w14:paraId="749AB256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11A8F42D" w14:textId="77777777" w:rsidTr="00E33CC5">
        <w:trPr>
          <w:cantSplit/>
          <w:trHeight w:val="2951"/>
          <w:jc w:val="center"/>
        </w:trPr>
        <w:tc>
          <w:tcPr>
            <w:tcW w:w="1433" w:type="dxa"/>
            <w:vAlign w:val="center"/>
          </w:tcPr>
          <w:p w14:paraId="742C76CE" w14:textId="79E2306A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参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编标准</w:t>
            </w:r>
            <w:proofErr w:type="gramEnd"/>
          </w:p>
        </w:tc>
        <w:tc>
          <w:tcPr>
            <w:tcW w:w="9085" w:type="dxa"/>
            <w:gridSpan w:val="15"/>
            <w:vAlign w:val="center"/>
          </w:tcPr>
          <w:p w14:paraId="76C179DB" w14:textId="5E04BF78" w:rsidR="00635431" w:rsidRPr="00E33CC5" w:rsidRDefault="00635431" w:rsidP="00E33CC5">
            <w:pPr>
              <w:snapToGrid w:val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□《</w:t>
            </w:r>
            <w:r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>钢结构焊接工艺评定</w:t>
            </w: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》</w:t>
            </w:r>
            <w:r w:rsidR="00E33CC5"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   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主编单位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□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参编单位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□</w:t>
            </w:r>
          </w:p>
          <w:p w14:paraId="776CBF57" w14:textId="5FBC88B0" w:rsidR="00635431" w:rsidRPr="00E33CC5" w:rsidRDefault="00635431" w:rsidP="00E33CC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□《</w:t>
            </w:r>
            <w:r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>钢结构焊接操作人员技能评定</w:t>
            </w: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》</w:t>
            </w:r>
            <w:r w:rsidR="00E33CC5"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主编单位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□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参编单位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□</w:t>
            </w:r>
          </w:p>
          <w:p w14:paraId="21F56551" w14:textId="222074FF" w:rsidR="00635431" w:rsidRPr="00E33CC5" w:rsidRDefault="00635431" w:rsidP="00E33CC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□《</w:t>
            </w:r>
            <w:r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>钢结构焊接工程师资格认证</w:t>
            </w: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》</w:t>
            </w:r>
            <w:r w:rsidR="00E33CC5"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主编单位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□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参编单位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□</w:t>
            </w:r>
          </w:p>
          <w:p w14:paraId="5E3C9FE1" w14:textId="5B17616D" w:rsidR="00635431" w:rsidRPr="00E33CC5" w:rsidRDefault="00635431" w:rsidP="00E33CC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□《</w:t>
            </w:r>
            <w:r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>钢结构焊接检验师人员资格认证</w:t>
            </w: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》</w:t>
            </w:r>
            <w:r w:rsidR="00E33CC5"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主编单位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□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参编单位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□</w:t>
            </w:r>
          </w:p>
          <w:p w14:paraId="68D6C0A2" w14:textId="7316BA6C" w:rsidR="00635431" w:rsidRPr="00635431" w:rsidRDefault="00635431" w:rsidP="00E33CC5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□《</w:t>
            </w:r>
            <w:r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>钢结构焊接培训</w:t>
            </w: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教师</w:t>
            </w:r>
            <w:r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>资格认证</w:t>
            </w:r>
            <w:r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》</w:t>
            </w:r>
            <w:r w:rsidR="00E33CC5" w:rsidRPr="00E33CC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="00E33CC5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主编单位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□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3CC5" w:rsidRPr="00E33CC5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参编单位 </w:t>
            </w:r>
            <w:r w:rsidR="00E33CC5" w:rsidRPr="00E33CC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□</w:t>
            </w:r>
          </w:p>
        </w:tc>
      </w:tr>
      <w:tr w:rsidR="00635431" w:rsidRPr="00EA7564" w14:paraId="37ADC457" w14:textId="77777777" w:rsidTr="00854258">
        <w:trPr>
          <w:cantSplit/>
          <w:trHeight w:val="680"/>
          <w:jc w:val="center"/>
        </w:trPr>
        <w:tc>
          <w:tcPr>
            <w:tcW w:w="10518" w:type="dxa"/>
            <w:gridSpan w:val="16"/>
            <w:vAlign w:val="center"/>
          </w:tcPr>
          <w:p w14:paraId="59F218C9" w14:textId="77777777" w:rsidR="00635431" w:rsidRPr="00B61085" w:rsidRDefault="00635431" w:rsidP="008542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B6108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参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108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编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108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108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信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108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息</w:t>
            </w:r>
          </w:p>
        </w:tc>
      </w:tr>
      <w:tr w:rsidR="00635431" w:rsidRPr="00EA7564" w14:paraId="249FFBB5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205217F9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1" w:type="dxa"/>
            <w:vAlign w:val="center"/>
          </w:tcPr>
          <w:p w14:paraId="086E612F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0D93049F" w14:textId="77777777" w:rsidR="00635431" w:rsidRPr="00F80018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8001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57" w:type="dxa"/>
            <w:vAlign w:val="center"/>
          </w:tcPr>
          <w:p w14:paraId="5C24F23F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06E345B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14:paraId="6EDB35E3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AAF3375" w14:textId="77777777" w:rsidR="00635431" w:rsidRPr="00F80018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73" w:type="dxa"/>
            <w:gridSpan w:val="2"/>
            <w:vAlign w:val="center"/>
          </w:tcPr>
          <w:p w14:paraId="5E560238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1F06C9A6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28880EAB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部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711" w:type="dxa"/>
            <w:vAlign w:val="center"/>
          </w:tcPr>
          <w:p w14:paraId="06A78DA4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64F1860C" w14:textId="77777777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74" w:type="dxa"/>
            <w:gridSpan w:val="5"/>
            <w:vAlign w:val="center"/>
          </w:tcPr>
          <w:p w14:paraId="20B0606A" w14:textId="77777777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96F851F" w14:textId="77777777" w:rsidR="00635431" w:rsidRPr="00F80018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8001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3273" w:type="dxa"/>
            <w:gridSpan w:val="2"/>
            <w:vAlign w:val="center"/>
          </w:tcPr>
          <w:p w14:paraId="3652BC19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0DDBFFC3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6272B27B" w14:textId="77777777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最高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11" w:type="dxa"/>
            <w:vAlign w:val="center"/>
          </w:tcPr>
          <w:p w14:paraId="6535F5F8" w14:textId="77777777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vAlign w:val="center"/>
          </w:tcPr>
          <w:p w14:paraId="622A0A67" w14:textId="77777777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16FC5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417" w:type="dxa"/>
            <w:gridSpan w:val="4"/>
            <w:vAlign w:val="center"/>
          </w:tcPr>
          <w:p w14:paraId="01DDED0F" w14:textId="77777777" w:rsidR="00635431" w:rsidRPr="00F80018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9DC118C" w14:textId="77777777" w:rsidR="00635431" w:rsidRPr="00FF2DF4" w:rsidRDefault="00635431" w:rsidP="008542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联系</w:t>
            </w:r>
            <w:r w:rsidRPr="00FF2DF4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73" w:type="dxa"/>
            <w:gridSpan w:val="2"/>
            <w:vAlign w:val="center"/>
          </w:tcPr>
          <w:p w14:paraId="4A99EB12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3C65306F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4BEF96BC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proofErr w:type="gramStart"/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箱</w:t>
            </w:r>
          </w:p>
        </w:tc>
        <w:tc>
          <w:tcPr>
            <w:tcW w:w="5812" w:type="dxa"/>
            <w:gridSpan w:val="13"/>
            <w:vAlign w:val="center"/>
          </w:tcPr>
          <w:p w14:paraId="41767B4B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64D3A5" w14:textId="77777777" w:rsidR="00635431" w:rsidRPr="00F80018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64" w:type="dxa"/>
            <w:vAlign w:val="center"/>
          </w:tcPr>
          <w:p w14:paraId="2C185442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052D416F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10FFDE9B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30" w:type="dxa"/>
            <w:gridSpan w:val="2"/>
            <w:vAlign w:val="center"/>
          </w:tcPr>
          <w:p w14:paraId="430B9056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2DAD1DA4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8001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08" w:type="dxa"/>
            <w:gridSpan w:val="3"/>
            <w:vAlign w:val="center"/>
          </w:tcPr>
          <w:p w14:paraId="6556F3B8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3D0BD33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14:paraId="09F721D3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8D95C63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73" w:type="dxa"/>
            <w:gridSpan w:val="2"/>
            <w:vAlign w:val="center"/>
          </w:tcPr>
          <w:p w14:paraId="75BA3FC4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40827BB6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34340349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部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730" w:type="dxa"/>
            <w:gridSpan w:val="2"/>
            <w:vAlign w:val="center"/>
          </w:tcPr>
          <w:p w14:paraId="4A6ED7B1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95588C8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25" w:type="dxa"/>
            <w:gridSpan w:val="7"/>
            <w:vAlign w:val="center"/>
          </w:tcPr>
          <w:p w14:paraId="016D0E38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FC7183D" w14:textId="77777777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8001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3273" w:type="dxa"/>
            <w:gridSpan w:val="2"/>
            <w:vAlign w:val="center"/>
          </w:tcPr>
          <w:p w14:paraId="23F9C836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5EC2682F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68D0C284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最高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30" w:type="dxa"/>
            <w:gridSpan w:val="2"/>
            <w:vAlign w:val="center"/>
          </w:tcPr>
          <w:p w14:paraId="2BC33425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14:paraId="7AB44262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16FC5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417" w:type="dxa"/>
            <w:gridSpan w:val="4"/>
            <w:vAlign w:val="center"/>
          </w:tcPr>
          <w:p w14:paraId="7063ACB9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AE6309D" w14:textId="77777777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联系</w:t>
            </w:r>
            <w:r w:rsidRPr="00FF2DF4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73" w:type="dxa"/>
            <w:gridSpan w:val="2"/>
            <w:vAlign w:val="center"/>
          </w:tcPr>
          <w:p w14:paraId="2BE3D72B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75F77B18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6323AB90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proofErr w:type="gramStart"/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lastRenderedPageBreak/>
              <w:t>邮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箱</w:t>
            </w:r>
          </w:p>
        </w:tc>
        <w:tc>
          <w:tcPr>
            <w:tcW w:w="5812" w:type="dxa"/>
            <w:gridSpan w:val="13"/>
            <w:vAlign w:val="center"/>
          </w:tcPr>
          <w:p w14:paraId="6A79A101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22A091" w14:textId="77777777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64" w:type="dxa"/>
            <w:vAlign w:val="center"/>
          </w:tcPr>
          <w:p w14:paraId="6676C885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7CB04530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323A2D53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0" w:type="dxa"/>
            <w:gridSpan w:val="3"/>
            <w:vAlign w:val="center"/>
          </w:tcPr>
          <w:p w14:paraId="7CE98850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61F69FD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8001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3" w:type="dxa"/>
            <w:gridSpan w:val="2"/>
            <w:vAlign w:val="center"/>
          </w:tcPr>
          <w:p w14:paraId="1E31CB61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7754121D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14:paraId="6F47E67B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461F7F1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73" w:type="dxa"/>
            <w:gridSpan w:val="2"/>
            <w:vAlign w:val="center"/>
          </w:tcPr>
          <w:p w14:paraId="2D71AAC0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2BCFA940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115B408C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部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790" w:type="dxa"/>
            <w:gridSpan w:val="3"/>
            <w:vAlign w:val="center"/>
          </w:tcPr>
          <w:p w14:paraId="74C7E2F1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35A3E93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86" w:type="dxa"/>
            <w:gridSpan w:val="7"/>
            <w:vAlign w:val="center"/>
          </w:tcPr>
          <w:p w14:paraId="281F4D2B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3E03433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8001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3273" w:type="dxa"/>
            <w:gridSpan w:val="2"/>
            <w:vAlign w:val="center"/>
          </w:tcPr>
          <w:p w14:paraId="5B3F709A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75877F47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589CC5E7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最高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90" w:type="dxa"/>
            <w:gridSpan w:val="3"/>
            <w:vAlign w:val="center"/>
          </w:tcPr>
          <w:p w14:paraId="11611DF7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55C7478C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16FC5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493" w:type="dxa"/>
            <w:gridSpan w:val="5"/>
            <w:vAlign w:val="center"/>
          </w:tcPr>
          <w:p w14:paraId="5910B640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712CA0C5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联系</w:t>
            </w:r>
            <w:r w:rsidRPr="00FF2DF4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73" w:type="dxa"/>
            <w:gridSpan w:val="2"/>
            <w:vAlign w:val="center"/>
          </w:tcPr>
          <w:p w14:paraId="58209881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6718AA5D" w14:textId="77777777" w:rsidTr="00854258">
        <w:trPr>
          <w:cantSplit/>
          <w:trHeight w:val="680"/>
          <w:jc w:val="center"/>
        </w:trPr>
        <w:tc>
          <w:tcPr>
            <w:tcW w:w="1433" w:type="dxa"/>
            <w:vAlign w:val="center"/>
          </w:tcPr>
          <w:p w14:paraId="6A2AAEA4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proofErr w:type="gramStart"/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箱</w:t>
            </w:r>
          </w:p>
        </w:tc>
        <w:tc>
          <w:tcPr>
            <w:tcW w:w="5812" w:type="dxa"/>
            <w:gridSpan w:val="13"/>
            <w:vAlign w:val="center"/>
          </w:tcPr>
          <w:p w14:paraId="027AC07E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375F5D" w14:textId="77777777" w:rsidR="00635431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64" w:type="dxa"/>
            <w:vAlign w:val="center"/>
          </w:tcPr>
          <w:p w14:paraId="79525876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35431" w:rsidRPr="00EA7564" w14:paraId="2768C1C4" w14:textId="77777777" w:rsidTr="00854258">
        <w:trPr>
          <w:cantSplit/>
          <w:trHeight w:val="624"/>
          <w:jc w:val="center"/>
        </w:trPr>
        <w:tc>
          <w:tcPr>
            <w:tcW w:w="4832" w:type="dxa"/>
            <w:gridSpan w:val="9"/>
            <w:vAlign w:val="center"/>
          </w:tcPr>
          <w:p w14:paraId="384CA999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收 款 帐 号</w:t>
            </w:r>
          </w:p>
        </w:tc>
        <w:tc>
          <w:tcPr>
            <w:tcW w:w="5686" w:type="dxa"/>
            <w:gridSpan w:val="7"/>
            <w:vAlign w:val="center"/>
          </w:tcPr>
          <w:p w14:paraId="70131710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单位信息</w:t>
            </w:r>
          </w:p>
        </w:tc>
      </w:tr>
      <w:tr w:rsidR="00635431" w:rsidRPr="00EA7564" w14:paraId="1A673A88" w14:textId="77777777" w:rsidTr="00E33CC5">
        <w:trPr>
          <w:cantSplit/>
          <w:trHeight w:val="2240"/>
          <w:jc w:val="center"/>
        </w:trPr>
        <w:tc>
          <w:tcPr>
            <w:tcW w:w="4832" w:type="dxa"/>
            <w:gridSpan w:val="9"/>
            <w:vMerge w:val="restart"/>
            <w:vAlign w:val="center"/>
          </w:tcPr>
          <w:p w14:paraId="78DE46E7" w14:textId="215DA4D3" w:rsidR="00635431" w:rsidRPr="00EA7564" w:rsidRDefault="00635431" w:rsidP="00854258">
            <w:pPr>
              <w:snapToGrid w:val="0"/>
              <w:spacing w:line="312" w:lineRule="auto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请</w:t>
            </w: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于</w:t>
            </w:r>
            <w:r w:rsidRPr="00025F66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cs="Tahoma"/>
                <w:color w:val="000000"/>
                <w:sz w:val="24"/>
                <w:szCs w:val="24"/>
              </w:rPr>
              <w:t>21</w:t>
            </w:r>
            <w:r w:rsidRPr="00025F66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年</w:t>
            </w:r>
            <w:r w:rsidR="00E33CC5">
              <w:rPr>
                <w:rFonts w:ascii="仿宋" w:eastAsia="仿宋" w:hAnsi="仿宋" w:cs="Tahoma"/>
                <w:color w:val="000000"/>
                <w:sz w:val="24"/>
                <w:szCs w:val="24"/>
              </w:rPr>
              <w:t>4</w:t>
            </w:r>
            <w:r w:rsidRPr="00025F66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月</w:t>
            </w:r>
            <w:r w:rsidR="00E33CC5">
              <w:rPr>
                <w:rFonts w:ascii="仿宋" w:eastAsia="仿宋" w:hAnsi="仿宋" w:cs="Tahoma"/>
                <w:color w:val="000000"/>
                <w:sz w:val="24"/>
                <w:szCs w:val="24"/>
              </w:rPr>
              <w:t>10</w:t>
            </w:r>
            <w:r w:rsidRPr="00025F66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前</w:t>
            </w:r>
            <w:r w:rsidRPr="00EA7564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将</w:t>
            </w:r>
            <w:r w:rsidR="004D277D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编制</w:t>
            </w:r>
            <w:r w:rsidRPr="00EA7564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费</w:t>
            </w:r>
            <w:r w:rsidRPr="00EA7564">
              <w:rPr>
                <w:rFonts w:ascii="仿宋" w:eastAsia="仿宋" w:hAnsi="仿宋" w:cs="Tahoma"/>
                <w:color w:val="000000"/>
                <w:sz w:val="24"/>
                <w:szCs w:val="24"/>
              </w:rPr>
              <w:t>汇到协会指定</w:t>
            </w:r>
            <w:proofErr w:type="gramStart"/>
            <w:r w:rsidRPr="00EA7564">
              <w:rPr>
                <w:rFonts w:ascii="仿宋" w:eastAsia="仿宋" w:hAnsi="仿宋" w:cs="Tahoma"/>
                <w:color w:val="000000"/>
                <w:sz w:val="24"/>
                <w:szCs w:val="24"/>
              </w:rPr>
              <w:t>帐号</w:t>
            </w:r>
            <w:proofErr w:type="gramEnd"/>
            <w:r w:rsidRPr="00EA7564">
              <w:rPr>
                <w:rFonts w:ascii="仿宋" w:eastAsia="仿宋" w:hAnsi="仿宋" w:cs="Tahoma"/>
                <w:color w:val="000000"/>
                <w:sz w:val="24"/>
                <w:szCs w:val="24"/>
              </w:rPr>
              <w:t>。</w:t>
            </w:r>
          </w:p>
          <w:p w14:paraId="02530FCC" w14:textId="77777777" w:rsidR="00635431" w:rsidRPr="00EA7564" w:rsidRDefault="00635431" w:rsidP="00854258">
            <w:pPr>
              <w:snapToGrid w:val="0"/>
              <w:spacing w:line="312" w:lineRule="auto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 w:cs="Tahoma"/>
                <w:color w:val="000000"/>
                <w:sz w:val="24"/>
                <w:szCs w:val="24"/>
              </w:rPr>
              <w:t>户</w:t>
            </w:r>
            <w:r w:rsidRPr="00EA7564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 xml:space="preserve">  </w:t>
            </w:r>
            <w:r w:rsidRPr="00EA7564">
              <w:rPr>
                <w:rFonts w:ascii="仿宋" w:eastAsia="仿宋" w:hAnsi="仿宋" w:cs="Tahoma"/>
                <w:color w:val="000000"/>
                <w:sz w:val="24"/>
                <w:szCs w:val="24"/>
              </w:rPr>
              <w:t xml:space="preserve">名: </w:t>
            </w: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中国</w:t>
            </w:r>
            <w:r>
              <w:rPr>
                <w:rFonts w:ascii="仿宋" w:eastAsia="仿宋" w:hAnsi="仿宋" w:cs="Tahoma"/>
                <w:color w:val="000000"/>
                <w:sz w:val="24"/>
                <w:szCs w:val="24"/>
              </w:rPr>
              <w:t>工程建设焊接协会</w:t>
            </w:r>
          </w:p>
          <w:p w14:paraId="4791AC99" w14:textId="77777777" w:rsidR="00635431" w:rsidRPr="00EA7564" w:rsidRDefault="00635431" w:rsidP="00854258">
            <w:pPr>
              <w:snapToGrid w:val="0"/>
              <w:spacing w:line="312" w:lineRule="auto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 w:cs="Tahoma"/>
                <w:color w:val="000000"/>
                <w:sz w:val="24"/>
                <w:szCs w:val="24"/>
              </w:rPr>
              <w:t>帐</w:t>
            </w:r>
            <w:r w:rsidRPr="00EA7564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 xml:space="preserve">  </w:t>
            </w:r>
            <w:r w:rsidRPr="00EA7564">
              <w:rPr>
                <w:rFonts w:ascii="仿宋" w:eastAsia="仿宋" w:hAnsi="仿宋" w:cs="Tahoma"/>
                <w:color w:val="000000"/>
                <w:sz w:val="24"/>
                <w:szCs w:val="24"/>
              </w:rPr>
              <w:t xml:space="preserve">号: </w:t>
            </w:r>
            <w:r w:rsidRPr="00025F66">
              <w:rPr>
                <w:rFonts w:ascii="仿宋" w:eastAsia="仿宋" w:hAnsi="仿宋" w:cs="Tahoma"/>
                <w:color w:val="000000"/>
                <w:sz w:val="24"/>
                <w:szCs w:val="24"/>
              </w:rPr>
              <w:t>01090326500120105225616</w:t>
            </w:r>
          </w:p>
          <w:p w14:paraId="3A9738DC" w14:textId="77777777" w:rsidR="00635431" w:rsidRPr="00EA7564" w:rsidRDefault="00635431" w:rsidP="00854258">
            <w:pPr>
              <w:snapToGrid w:val="0"/>
              <w:spacing w:line="312" w:lineRule="auto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 w:cs="Tahoma"/>
                <w:color w:val="000000"/>
                <w:sz w:val="24"/>
                <w:szCs w:val="24"/>
              </w:rPr>
              <w:t xml:space="preserve">开户行: </w:t>
            </w: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北京</w:t>
            </w:r>
            <w:r>
              <w:rPr>
                <w:rFonts w:ascii="仿宋" w:eastAsia="仿宋" w:hAnsi="仿宋" w:cs="Tahoma"/>
                <w:color w:val="000000"/>
                <w:sz w:val="24"/>
                <w:szCs w:val="24"/>
              </w:rPr>
              <w:t>银行大钟寺支行</w:t>
            </w:r>
          </w:p>
          <w:p w14:paraId="566D2125" w14:textId="77777777" w:rsidR="00635431" w:rsidRPr="00EA7564" w:rsidRDefault="00635431" w:rsidP="00854258">
            <w:pPr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  <w:r w:rsidRPr="00C05BDB">
              <w:rPr>
                <w:rFonts w:ascii="仿宋" w:eastAsia="仿宋" w:hAnsi="仿宋"/>
                <w:color w:val="000000"/>
                <w:sz w:val="24"/>
                <w:szCs w:val="24"/>
              </w:rPr>
              <w:t>313100000600</w:t>
            </w:r>
          </w:p>
        </w:tc>
        <w:tc>
          <w:tcPr>
            <w:tcW w:w="5686" w:type="dxa"/>
            <w:gridSpan w:val="7"/>
            <w:vAlign w:val="center"/>
          </w:tcPr>
          <w:p w14:paraId="373ABC8E" w14:textId="77777777" w:rsidR="00635431" w:rsidRPr="00EA7564" w:rsidRDefault="00635431" w:rsidP="00854258">
            <w:pPr>
              <w:snapToGrid w:val="0"/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联系人：</w:t>
            </w:r>
          </w:p>
          <w:p w14:paraId="63605D17" w14:textId="77777777" w:rsidR="00635431" w:rsidRPr="00EA7564" w:rsidRDefault="00635431" w:rsidP="00854258">
            <w:pPr>
              <w:snapToGrid w:val="0"/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手</w:t>
            </w:r>
            <w:r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机：</w:t>
            </w:r>
          </w:p>
          <w:p w14:paraId="02E01C77" w14:textId="77777777" w:rsidR="00635431" w:rsidRPr="00EA7564" w:rsidRDefault="00635431" w:rsidP="00854258">
            <w:pPr>
              <w:snapToGrid w:val="0"/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电</w:t>
            </w:r>
            <w:r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话：</w:t>
            </w:r>
          </w:p>
          <w:p w14:paraId="6AB0C44A" w14:textId="77777777" w:rsidR="00635431" w:rsidRPr="00EA7564" w:rsidRDefault="00635431" w:rsidP="00854258">
            <w:pPr>
              <w:snapToGrid w:val="0"/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邮</w:t>
            </w:r>
            <w:proofErr w:type="gramEnd"/>
            <w:r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箱：</w:t>
            </w:r>
          </w:p>
        </w:tc>
      </w:tr>
      <w:tr w:rsidR="00635431" w:rsidRPr="00EA7564" w14:paraId="42EF47A0" w14:textId="77777777" w:rsidTr="00854258">
        <w:trPr>
          <w:cantSplit/>
          <w:trHeight w:val="1685"/>
          <w:jc w:val="center"/>
        </w:trPr>
        <w:tc>
          <w:tcPr>
            <w:tcW w:w="4832" w:type="dxa"/>
            <w:gridSpan w:val="9"/>
            <w:vMerge/>
            <w:vAlign w:val="center"/>
          </w:tcPr>
          <w:p w14:paraId="053D3040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686" w:type="dxa"/>
            <w:gridSpan w:val="7"/>
            <w:vAlign w:val="center"/>
          </w:tcPr>
          <w:p w14:paraId="1770CD9C" w14:textId="77777777" w:rsidR="00635431" w:rsidRDefault="00635431" w:rsidP="00854258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单位意见：</w:t>
            </w:r>
          </w:p>
          <w:p w14:paraId="5D8CA2A7" w14:textId="77777777" w:rsidR="00635431" w:rsidRPr="00EA7564" w:rsidRDefault="00635431" w:rsidP="00854258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748B75B" w14:textId="77777777" w:rsidR="00635431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（单位公章）</w:t>
            </w:r>
          </w:p>
          <w:p w14:paraId="3BAF2455" w14:textId="77777777" w:rsidR="00635431" w:rsidRPr="00EA7564" w:rsidRDefault="00635431" w:rsidP="0085425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9119789" w14:textId="77777777" w:rsidR="00635431" w:rsidRPr="00EA7564" w:rsidRDefault="00635431" w:rsidP="00854258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月</w:t>
            </w:r>
            <w:r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EA756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日</w:t>
            </w:r>
          </w:p>
        </w:tc>
      </w:tr>
      <w:tr w:rsidR="00635431" w:rsidRPr="00EA7564" w14:paraId="10650A30" w14:textId="77777777" w:rsidTr="00854258">
        <w:trPr>
          <w:cantSplit/>
          <w:trHeight w:val="2442"/>
          <w:jc w:val="center"/>
        </w:trPr>
        <w:tc>
          <w:tcPr>
            <w:tcW w:w="10518" w:type="dxa"/>
            <w:gridSpan w:val="16"/>
            <w:vAlign w:val="center"/>
          </w:tcPr>
          <w:p w14:paraId="709B8B55" w14:textId="77777777" w:rsidR="00635431" w:rsidRPr="00EA7564" w:rsidRDefault="00635431" w:rsidP="00854258">
            <w:pPr>
              <w:spacing w:line="312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EA7564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说明：</w:t>
            </w:r>
          </w:p>
          <w:p w14:paraId="1A3D1D4A" w14:textId="104199A8" w:rsidR="00635431" w:rsidRPr="00EA7564" w:rsidRDefault="00E33CC5" w:rsidP="00635431">
            <w:pPr>
              <w:numPr>
                <w:ilvl w:val="0"/>
                <w:numId w:val="1"/>
              </w:numPr>
              <w:spacing w:line="312" w:lineRule="auto"/>
              <w:ind w:left="454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每项标准</w:t>
            </w:r>
            <w:r w:rsidR="004D277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编制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费：</w:t>
            </w:r>
            <w:r w:rsidR="006354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主编：￥30000元（叁万元整）</w:t>
            </w:r>
            <w:r w:rsidR="004D277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  <w:r w:rsidR="006354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参编：￥10000元（壹万元整）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14:paraId="35995874" w14:textId="5FBBC641" w:rsidR="00635431" w:rsidRPr="00EA7564" w:rsidRDefault="004D277D" w:rsidP="00635431">
            <w:pPr>
              <w:numPr>
                <w:ilvl w:val="0"/>
                <w:numId w:val="1"/>
              </w:numPr>
              <w:spacing w:line="312" w:lineRule="auto"/>
              <w:ind w:left="454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编制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单位报名并付款后，由</w:t>
            </w:r>
            <w:r w:rsidR="006354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中国工程建设焊接协会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编制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单位确认函。</w:t>
            </w:r>
          </w:p>
          <w:p w14:paraId="56E3394C" w14:textId="27827C9A" w:rsidR="00635431" w:rsidRPr="00EA7564" w:rsidRDefault="004D277D" w:rsidP="00635431">
            <w:pPr>
              <w:numPr>
                <w:ilvl w:val="0"/>
                <w:numId w:val="1"/>
              </w:numPr>
              <w:spacing w:line="312" w:lineRule="auto"/>
              <w:ind w:left="454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编制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单位及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编制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人应</w:t>
            </w:r>
            <w:proofErr w:type="gramStart"/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按协会</w:t>
            </w:r>
            <w:proofErr w:type="gramEnd"/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要求及时反馈编制意见并按时参加</w:t>
            </w:r>
            <w:r w:rsidR="006354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编制会议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14:paraId="661A0CAC" w14:textId="50DE4827" w:rsidR="00635431" w:rsidRPr="00EA7564" w:rsidRDefault="004D277D" w:rsidP="00635431">
            <w:pPr>
              <w:numPr>
                <w:ilvl w:val="0"/>
                <w:numId w:val="1"/>
              </w:numPr>
              <w:spacing w:line="312" w:lineRule="auto"/>
              <w:ind w:left="454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编制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单位及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编制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人将在所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编制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标准</w:t>
            </w:r>
            <w:proofErr w:type="gramStart"/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中署</w:t>
            </w:r>
            <w:proofErr w:type="gramEnd"/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名，并可免费获得</w:t>
            </w:r>
            <w:r w:rsidR="00635431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="00635431" w:rsidRPr="00EA75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0份正式标准。</w:t>
            </w:r>
          </w:p>
        </w:tc>
      </w:tr>
    </w:tbl>
    <w:p w14:paraId="30294DCD" w14:textId="77777777" w:rsidR="008B5233" w:rsidRDefault="008B5233" w:rsidP="002A7949">
      <w:pPr>
        <w:ind w:rightChars="107" w:right="225"/>
        <w:jc w:val="right"/>
        <w:rPr>
          <w:rFonts w:ascii="仿宋" w:eastAsia="仿宋" w:hAnsi="仿宋"/>
          <w:sz w:val="32"/>
          <w:szCs w:val="32"/>
        </w:rPr>
        <w:sectPr w:rsidR="008B5233" w:rsidSect="001A6C87">
          <w:pgSz w:w="11906" w:h="16838"/>
          <w:pgMar w:top="1440" w:right="1304" w:bottom="1134" w:left="1304" w:header="851" w:footer="992" w:gutter="0"/>
          <w:cols w:space="425"/>
          <w:docGrid w:type="lines" w:linePitch="312"/>
        </w:sectPr>
      </w:pPr>
    </w:p>
    <w:p w14:paraId="7CF25F12" w14:textId="77777777" w:rsidR="008B5233" w:rsidRPr="008B5233" w:rsidRDefault="008B5233" w:rsidP="008B5233">
      <w:pPr>
        <w:jc w:val="left"/>
        <w:rPr>
          <w:rFonts w:ascii="仿宋" w:eastAsia="仿宋" w:hAnsi="仿宋"/>
          <w:b/>
          <w:bCs/>
          <w:sz w:val="36"/>
          <w:szCs w:val="36"/>
        </w:rPr>
      </w:pPr>
      <w:r w:rsidRPr="008B5233">
        <w:rPr>
          <w:rFonts w:ascii="仿宋" w:eastAsia="仿宋" w:hAnsi="仿宋"/>
          <w:b/>
          <w:bCs/>
          <w:sz w:val="36"/>
          <w:szCs w:val="36"/>
        </w:rPr>
        <w:lastRenderedPageBreak/>
        <w:t>附件2</w:t>
      </w:r>
    </w:p>
    <w:p w14:paraId="79361DB0" w14:textId="77777777" w:rsidR="008B5233" w:rsidRPr="00BE6781" w:rsidRDefault="008B5233" w:rsidP="008B5233">
      <w:pPr>
        <w:pStyle w:val="1"/>
        <w:spacing w:before="120"/>
        <w:jc w:val="center"/>
        <w:rPr>
          <w:rFonts w:ascii="黑体" w:eastAsia="黑体" w:hAnsi="黑体"/>
          <w:b w:val="0"/>
          <w:sz w:val="36"/>
          <w:szCs w:val="36"/>
        </w:rPr>
      </w:pPr>
      <w:r>
        <w:rPr>
          <w:rFonts w:ascii="黑体" w:eastAsia="黑体" w:hAnsi="黑体" w:hint="eastAsia"/>
          <w:b w:val="0"/>
          <w:sz w:val="36"/>
          <w:szCs w:val="36"/>
        </w:rPr>
        <w:t>发票开具</w:t>
      </w:r>
      <w:r w:rsidRPr="00BE6781">
        <w:rPr>
          <w:rFonts w:ascii="黑体" w:eastAsia="黑体" w:hAnsi="黑体" w:hint="eastAsia"/>
          <w:b w:val="0"/>
          <w:sz w:val="36"/>
          <w:szCs w:val="36"/>
        </w:rPr>
        <w:t>信息单</w:t>
      </w: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8B5233" w:rsidRPr="00BE6781" w14:paraId="612970BA" w14:textId="77777777" w:rsidTr="00854258">
        <w:trPr>
          <w:trHeight w:val="1563"/>
          <w:jc w:val="center"/>
        </w:trPr>
        <w:tc>
          <w:tcPr>
            <w:tcW w:w="9351" w:type="dxa"/>
            <w:noWrap/>
            <w:hideMark/>
          </w:tcPr>
          <w:p w14:paraId="2C1DD55C" w14:textId="77777777" w:rsidR="008B5233" w:rsidRDefault="008B5233" w:rsidP="00854258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BE678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纳税人名称</w:t>
            </w:r>
            <w:r w:rsidRPr="00BE678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：</w:t>
            </w:r>
          </w:p>
          <w:p w14:paraId="0F8EFDF8" w14:textId="77777777" w:rsidR="008B5233" w:rsidRDefault="008B5233" w:rsidP="00854258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BE678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纳税人识别号</w:t>
            </w:r>
            <w:r w:rsidRPr="00BE678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：</w:t>
            </w:r>
          </w:p>
          <w:p w14:paraId="7BB1DADF" w14:textId="77777777" w:rsidR="008B5233" w:rsidRDefault="008B5233" w:rsidP="00854258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BE678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银行名称</w:t>
            </w:r>
            <w:r w:rsidRPr="00BE678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：</w:t>
            </w:r>
          </w:p>
          <w:p w14:paraId="71269DA9" w14:textId="77777777" w:rsidR="008B5233" w:rsidRDefault="008B5233" w:rsidP="00854258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proofErr w:type="gramStart"/>
            <w:r w:rsidRPr="00BE678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账</w:t>
            </w:r>
            <w:proofErr w:type="gramEnd"/>
            <w:r w:rsidRPr="00BE678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号</w:t>
            </w:r>
            <w:r w:rsidRPr="00BE678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：</w:t>
            </w:r>
          </w:p>
          <w:p w14:paraId="717B57F3" w14:textId="77777777" w:rsidR="008B5233" w:rsidRDefault="008B5233" w:rsidP="00854258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BE678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地    址</w:t>
            </w:r>
            <w:r w:rsidRPr="00BE678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：</w:t>
            </w:r>
          </w:p>
          <w:p w14:paraId="23E9F359" w14:textId="77777777" w:rsidR="008B5233" w:rsidRPr="00BE6781" w:rsidRDefault="008B5233" w:rsidP="00854258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31992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联系电话</w:t>
            </w:r>
            <w:r w:rsidRPr="00BE678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：</w:t>
            </w:r>
          </w:p>
        </w:tc>
      </w:tr>
      <w:tr w:rsidR="008B5233" w:rsidRPr="00BE6781" w14:paraId="1DD6DE87" w14:textId="77777777" w:rsidTr="008B5233">
        <w:trPr>
          <w:trHeight w:val="1998"/>
          <w:jc w:val="center"/>
        </w:trPr>
        <w:tc>
          <w:tcPr>
            <w:tcW w:w="9351" w:type="dxa"/>
            <w:noWrap/>
            <w:hideMark/>
          </w:tcPr>
          <w:p w14:paraId="0DD66FC8" w14:textId="77777777" w:rsidR="008B5233" w:rsidRDefault="008B5233" w:rsidP="00854258">
            <w:pPr>
              <w:spacing w:line="360" w:lineRule="auto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6740F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联系人</w:t>
            </w:r>
            <w:r w:rsidRPr="00BE6781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：                </w:t>
            </w:r>
            <w:r w:rsidRPr="006740F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手机</w:t>
            </w:r>
            <w:r w:rsidRPr="00BE6781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：            </w:t>
            </w:r>
          </w:p>
          <w:p w14:paraId="768B07D2" w14:textId="77777777" w:rsidR="008B5233" w:rsidRPr="00BE6781" w:rsidRDefault="008B5233" w:rsidP="00854258">
            <w:pPr>
              <w:spacing w:line="360" w:lineRule="auto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6740F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邮寄地址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：</w:t>
            </w:r>
          </w:p>
          <w:p w14:paraId="4EB7FE05" w14:textId="77777777" w:rsidR="008B5233" w:rsidRDefault="008B5233" w:rsidP="00854258">
            <w:pPr>
              <w:spacing w:line="360" w:lineRule="auto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6740F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备注：</w:t>
            </w:r>
          </w:p>
          <w:p w14:paraId="0398F40A" w14:textId="77777777" w:rsidR="008B5233" w:rsidRPr="006740FB" w:rsidRDefault="008B5233" w:rsidP="00854258">
            <w:pPr>
              <w:ind w:leftChars="149" w:left="313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6740F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增值税专用发票开票内容为：咨询服务费</w:t>
            </w:r>
          </w:p>
        </w:tc>
      </w:tr>
    </w:tbl>
    <w:p w14:paraId="64FD9434" w14:textId="3D7AEED6" w:rsidR="008C2227" w:rsidRPr="008B5233" w:rsidRDefault="008C2227" w:rsidP="002A7949">
      <w:pPr>
        <w:ind w:rightChars="107" w:right="225"/>
        <w:jc w:val="right"/>
        <w:rPr>
          <w:rFonts w:ascii="仿宋" w:eastAsia="仿宋" w:hAnsi="仿宋"/>
          <w:sz w:val="32"/>
          <w:szCs w:val="32"/>
        </w:rPr>
      </w:pPr>
    </w:p>
    <w:sectPr w:rsidR="008C2227" w:rsidRPr="008B5233" w:rsidSect="001A6C87">
      <w:pgSz w:w="11906" w:h="16838"/>
      <w:pgMar w:top="1440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3EDA" w14:textId="77777777" w:rsidR="004657BD" w:rsidRDefault="004657BD" w:rsidP="003564C5">
      <w:r>
        <w:separator/>
      </w:r>
    </w:p>
  </w:endnote>
  <w:endnote w:type="continuationSeparator" w:id="0">
    <w:p w14:paraId="7B4BE79C" w14:textId="77777777" w:rsidR="004657BD" w:rsidRDefault="004657BD" w:rsidP="0035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6043B" w14:textId="77777777" w:rsidR="004657BD" w:rsidRDefault="004657BD" w:rsidP="003564C5">
      <w:r>
        <w:separator/>
      </w:r>
    </w:p>
  </w:footnote>
  <w:footnote w:type="continuationSeparator" w:id="0">
    <w:p w14:paraId="3C703011" w14:textId="77777777" w:rsidR="004657BD" w:rsidRDefault="004657BD" w:rsidP="0035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D0659"/>
    <w:multiLevelType w:val="multilevel"/>
    <w:tmpl w:val="AD365DC8"/>
    <w:lvl w:ilvl="0">
      <w:start w:val="1"/>
      <w:numFmt w:val="decimal"/>
      <w:suff w:val="nothing"/>
      <w:lvlText w:val="%1."/>
      <w:lvlJc w:val="left"/>
      <w:pPr>
        <w:ind w:left="2771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7"/>
    <w:rsid w:val="00124E34"/>
    <w:rsid w:val="001941A1"/>
    <w:rsid w:val="001A6C87"/>
    <w:rsid w:val="00232C4C"/>
    <w:rsid w:val="002377D6"/>
    <w:rsid w:val="002A7949"/>
    <w:rsid w:val="002E0061"/>
    <w:rsid w:val="00342F1D"/>
    <w:rsid w:val="003564C5"/>
    <w:rsid w:val="0036518F"/>
    <w:rsid w:val="004657BD"/>
    <w:rsid w:val="004D277D"/>
    <w:rsid w:val="00635431"/>
    <w:rsid w:val="008B5233"/>
    <w:rsid w:val="008C2227"/>
    <w:rsid w:val="0090492C"/>
    <w:rsid w:val="00AC0664"/>
    <w:rsid w:val="00AC45C8"/>
    <w:rsid w:val="00B57ADA"/>
    <w:rsid w:val="00B62C52"/>
    <w:rsid w:val="00B6305E"/>
    <w:rsid w:val="00BA0049"/>
    <w:rsid w:val="00DB5882"/>
    <w:rsid w:val="00E3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234ED"/>
  <w15:chartTrackingRefBased/>
  <w15:docId w15:val="{6AF9D441-0EC4-42D9-8530-0583F37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54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0"/>
    <w:uiPriority w:val="9"/>
    <w:qFormat/>
    <w:rsid w:val="001A6C8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A6C87"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rsid w:val="001A6C87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6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64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6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64C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35431"/>
    <w:rPr>
      <w:b/>
      <w:bCs/>
      <w:kern w:val="44"/>
      <w:sz w:val="44"/>
      <w:szCs w:val="44"/>
    </w:rPr>
  </w:style>
  <w:style w:type="table" w:styleId="a9">
    <w:name w:val="Table Grid"/>
    <w:basedOn w:val="a1"/>
    <w:uiPriority w:val="39"/>
    <w:rsid w:val="008B52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10</cp:revision>
  <cp:lastPrinted>2021-03-09T03:54:00Z</cp:lastPrinted>
  <dcterms:created xsi:type="dcterms:W3CDTF">2021-03-08T09:45:00Z</dcterms:created>
  <dcterms:modified xsi:type="dcterms:W3CDTF">2021-03-09T04:38:00Z</dcterms:modified>
</cp:coreProperties>
</file>