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95" w:rsidRDefault="00182695" w:rsidP="00182695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附件2</w:t>
      </w:r>
    </w:p>
    <w:p w:rsidR="00182695" w:rsidRDefault="00182695" w:rsidP="00182695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发票开具信息单</w:t>
      </w:r>
    </w:p>
    <w:tbl>
      <w:tblPr>
        <w:tblStyle w:val="a3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9215"/>
      </w:tblGrid>
      <w:tr w:rsidR="00182695" w:rsidTr="007C1A5B">
        <w:trPr>
          <w:trHeight w:val="1563"/>
          <w:jc w:val="center"/>
        </w:trPr>
        <w:tc>
          <w:tcPr>
            <w:tcW w:w="9215" w:type="dxa"/>
          </w:tcPr>
          <w:p w:rsidR="00182695" w:rsidRDefault="00182695" w:rsidP="007C1A5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纳税人名称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：</w:t>
            </w:r>
          </w:p>
          <w:p w:rsidR="00182695" w:rsidRDefault="00182695" w:rsidP="007C1A5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纳税人识别号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：</w:t>
            </w:r>
          </w:p>
          <w:p w:rsidR="00182695" w:rsidRDefault="00182695" w:rsidP="007C1A5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银行名称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：</w:t>
            </w:r>
          </w:p>
          <w:p w:rsidR="00182695" w:rsidRDefault="00182695" w:rsidP="007C1A5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号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：</w:t>
            </w:r>
          </w:p>
          <w:p w:rsidR="00182695" w:rsidRDefault="00182695" w:rsidP="007C1A5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地    址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：</w:t>
            </w:r>
          </w:p>
          <w:p w:rsidR="00182695" w:rsidRDefault="00182695" w:rsidP="007C1A5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联系电话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：</w:t>
            </w:r>
          </w:p>
        </w:tc>
      </w:tr>
      <w:tr w:rsidR="00182695" w:rsidTr="007C1A5B">
        <w:trPr>
          <w:trHeight w:val="467"/>
          <w:jc w:val="center"/>
        </w:trPr>
        <w:tc>
          <w:tcPr>
            <w:tcW w:w="9215" w:type="dxa"/>
          </w:tcPr>
          <w:p w:rsidR="00182695" w:rsidRDefault="00182695" w:rsidP="007C1A5B">
            <w:pPr>
              <w:spacing w:line="360" w:lineRule="auto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邮寄地址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 xml:space="preserve">： </w:t>
            </w:r>
          </w:p>
          <w:p w:rsidR="00182695" w:rsidRDefault="00182695" w:rsidP="007C1A5B">
            <w:pPr>
              <w:spacing w:line="360" w:lineRule="auto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联 系 人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 xml:space="preserve">：                </w:t>
            </w:r>
            <w:r>
              <w:rPr>
                <w:rFonts w:ascii="仿宋" w:eastAsia="仿宋" w:hAnsi="仿宋" w:cs="宋体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手机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 xml:space="preserve">：            </w:t>
            </w:r>
          </w:p>
          <w:p w:rsidR="00182695" w:rsidRDefault="00182695" w:rsidP="007C1A5B">
            <w:pPr>
              <w:spacing w:line="360" w:lineRule="auto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发票类别：□增值税专用票 </w:t>
            </w:r>
            <w:r>
              <w:rPr>
                <w:rFonts w:ascii="仿宋" w:eastAsia="仿宋" w:hAnsi="仿宋" w:cs="宋体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□增值税普通发票</w:t>
            </w:r>
          </w:p>
          <w:p w:rsidR="00182695" w:rsidRDefault="00182695" w:rsidP="007C1A5B">
            <w:pPr>
              <w:spacing w:line="360" w:lineRule="auto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发票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内容：</w:t>
            </w:r>
            <w:r w:rsidR="00CA2A9E" w:rsidRPr="00CA2A9E">
              <w:rPr>
                <w:rFonts w:ascii="仿宋" w:eastAsia="仿宋" w:hAnsi="仿宋" w:cs="宋体" w:hint="eastAsia"/>
                <w:b/>
                <w:bCs/>
                <w:sz w:val="24"/>
              </w:rPr>
              <w:t>会议费</w:t>
            </w:r>
            <w:bookmarkStart w:id="0" w:name="_GoBack"/>
            <w:bookmarkEnd w:id="0"/>
          </w:p>
        </w:tc>
      </w:tr>
    </w:tbl>
    <w:p w:rsidR="00182695" w:rsidRDefault="00182695" w:rsidP="00182695">
      <w:pPr>
        <w:spacing w:line="500" w:lineRule="exact"/>
        <w:ind w:rightChars="107" w:right="22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说明：</w:t>
      </w:r>
    </w:p>
    <w:p w:rsidR="00182695" w:rsidRDefault="00182695" w:rsidP="00182695">
      <w:pPr>
        <w:pStyle w:val="a4"/>
        <w:numPr>
          <w:ilvl w:val="0"/>
          <w:numId w:val="1"/>
        </w:numPr>
        <w:spacing w:line="4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请参会代表认真填写发票开具信息单，以便准确开具发票并及时邮寄。</w:t>
      </w:r>
    </w:p>
    <w:p w:rsidR="00182695" w:rsidRDefault="00182695" w:rsidP="00182695">
      <w:pPr>
        <w:pStyle w:val="a4"/>
        <w:numPr>
          <w:ilvl w:val="0"/>
          <w:numId w:val="1"/>
        </w:numPr>
        <w:spacing w:line="4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请汇款后及时将信息单</w:t>
      </w:r>
      <w:r>
        <w:rPr>
          <w:rFonts w:ascii="仿宋" w:eastAsia="仿宋" w:hAnsi="仿宋"/>
          <w:sz w:val="24"/>
        </w:rPr>
        <w:t>发送至568264248@qq.com</w:t>
      </w:r>
      <w:r>
        <w:rPr>
          <w:rFonts w:ascii="仿宋" w:eastAsia="仿宋" w:hAnsi="仿宋" w:hint="eastAsia"/>
          <w:sz w:val="24"/>
        </w:rPr>
        <w:t>（请注明“第十四届预备会会议费”）。</w:t>
      </w:r>
    </w:p>
    <w:p w:rsidR="00950DB1" w:rsidRDefault="00182695" w:rsidP="002E6FF5">
      <w:pPr>
        <w:pStyle w:val="a4"/>
        <w:numPr>
          <w:ilvl w:val="0"/>
          <w:numId w:val="1"/>
        </w:numPr>
        <w:spacing w:line="400" w:lineRule="exact"/>
        <w:ind w:left="0" w:firstLineChars="0" w:firstLine="0"/>
      </w:pPr>
      <w:r>
        <w:rPr>
          <w:rFonts w:ascii="仿宋" w:eastAsia="仿宋" w:hAnsi="仿宋"/>
          <w:sz w:val="24"/>
        </w:rPr>
        <w:t>联系人</w:t>
      </w:r>
      <w:r>
        <w:rPr>
          <w:rFonts w:ascii="仿宋" w:eastAsia="仿宋" w:hAnsi="仿宋" w:hint="eastAsia"/>
          <w:sz w:val="24"/>
        </w:rPr>
        <w:t>：袁建敦</w:t>
      </w:r>
      <w:r>
        <w:rPr>
          <w:rFonts w:ascii="仿宋" w:eastAsia="仿宋" w:hAnsi="仿宋"/>
          <w:sz w:val="24"/>
        </w:rPr>
        <w:t>0937</w:t>
      </w:r>
      <w:r>
        <w:rPr>
          <w:rFonts w:ascii="仿宋" w:eastAsia="仿宋" w:hAnsi="仿宋" w:hint="eastAsia"/>
          <w:sz w:val="24"/>
        </w:rPr>
        <w:t>-</w:t>
      </w:r>
      <w:r>
        <w:rPr>
          <w:rFonts w:ascii="仿宋" w:eastAsia="仿宋" w:hAnsi="仿宋"/>
          <w:sz w:val="24"/>
        </w:rPr>
        <w:t>5971303   13909479196</w:t>
      </w:r>
      <w:r>
        <w:rPr>
          <w:rFonts w:ascii="仿宋" w:eastAsia="仿宋" w:hAnsi="仿宋" w:hint="eastAsia"/>
          <w:sz w:val="24"/>
        </w:rPr>
        <w:t>。</w:t>
      </w:r>
    </w:p>
    <w:sectPr w:rsidR="00950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7921"/>
    <w:multiLevelType w:val="multilevel"/>
    <w:tmpl w:val="7F2F7921"/>
    <w:lvl w:ilvl="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5"/>
    <w:rsid w:val="00182695"/>
    <w:rsid w:val="002E6FF5"/>
    <w:rsid w:val="00950DB1"/>
    <w:rsid w:val="00C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E5CA4-CED2-4E21-BF98-C3338D0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houmin</dc:creator>
  <cp:keywords/>
  <dc:description/>
  <cp:lastModifiedBy>houmin</cp:lastModifiedBy>
  <cp:revision>3</cp:revision>
  <dcterms:created xsi:type="dcterms:W3CDTF">2018-05-22T06:53:00Z</dcterms:created>
  <dcterms:modified xsi:type="dcterms:W3CDTF">2018-05-22T06:57:00Z</dcterms:modified>
</cp:coreProperties>
</file>